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DCA7F" w14:textId="0EF61BFD" w:rsidR="000B502A" w:rsidRPr="000B502A" w:rsidRDefault="000B502A" w:rsidP="000B502A">
      <w:pPr>
        <w:jc w:val="center"/>
        <w:rPr>
          <w:sz w:val="32"/>
          <w:szCs w:val="32"/>
        </w:rPr>
      </w:pPr>
      <w:hyperlink r:id="rId7" w:history="1">
        <w:r w:rsidRPr="000B502A">
          <w:rPr>
            <w:rStyle w:val="Hyperlink"/>
            <w:sz w:val="32"/>
            <w:szCs w:val="32"/>
          </w:rPr>
          <w:t>Release Date Announcement Trailer</w:t>
        </w:r>
      </w:hyperlink>
    </w:p>
    <w:p w14:paraId="469C959F" w14:textId="377082FC" w:rsidR="000B502A" w:rsidRDefault="000B502A" w:rsidP="431BE349">
      <w:pPr>
        <w:jc w:val="center"/>
      </w:pPr>
      <w:r>
        <w:rPr>
          <w:noProof/>
        </w:rPr>
        <w:drawing>
          <wp:inline distT="0" distB="0" distL="0" distR="0" wp14:anchorId="5DB5D532" wp14:editId="4FEE02B4">
            <wp:extent cx="4572000" cy="3429000"/>
            <wp:effectExtent l="0" t="0" r="0" b="0"/>
            <wp:docPr id="2" name="Video 2" descr="Gord | Release Date Announcement Trailer | Revenge of the Whisper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Gord | Release Date Announcement Trailer | Revenge of the Whisper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_rcwIp3nAZU?feature=oembed&quot; frameborder=&quot;0&quot; allow=&quot;accelerometer; autoplay; clipboard-write; encrypted-media; gyroscope; picture-in-picture; web-share&quot; allowfullscreen=&quot;&quot; title=&quot;Gord | Release Date Announcement Trailer | Revenge of the Whisper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0A8FB" w14:textId="77777777" w:rsidR="00BE771E" w:rsidRDefault="00BE771E" w:rsidP="431BE349">
      <w:pPr>
        <w:jc w:val="center"/>
      </w:pPr>
    </w:p>
    <w:p w14:paraId="7D122FE5" w14:textId="665DE508" w:rsidR="007E28C7" w:rsidRDefault="002C1823" w:rsidP="431BE349">
      <w:pPr>
        <w:jc w:val="center"/>
      </w:pPr>
      <w:hyperlink r:id="rId10" w:history="1">
        <w:r w:rsidR="002328F8" w:rsidRPr="002328F8">
          <w:rPr>
            <w:rStyle w:val="Hyperlink"/>
            <w:noProof/>
            <w:sz w:val="32"/>
            <w:szCs w:val="32"/>
          </w:rPr>
          <w:t>‘They Call It The Gord’ Gameplay Trailer</w:t>
        </w:r>
      </w:hyperlink>
      <w:r w:rsidR="002328F8">
        <w:rPr>
          <w:noProof/>
        </w:rPr>
        <w:br/>
      </w:r>
      <w:r w:rsidR="002328F8">
        <w:rPr>
          <w:noProof/>
        </w:rPr>
        <w:drawing>
          <wp:inline distT="0" distB="0" distL="0" distR="0" wp14:anchorId="6632075D" wp14:editId="755B4264">
            <wp:extent cx="4572000" cy="3429000"/>
            <wp:effectExtent l="0" t="0" r="0" b="0"/>
            <wp:docPr id="3" name="Video 3" descr="Gord | The Call It The Gord | Gameplay Trailer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deo 3" descr="Gord | The Call It The Gord | Gameplay Trailer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bpaJLbULn_M?feature=oembed&quot; frameborder=&quot;0&quot; allow=&quot;accelerometer; autoplay; clipboard-write; encrypted-media; gyroscope; picture-in-picture; web-share&quot; allowfullscreen=&quot;&quot; title=&quot;Gord | The Call It The Gord | Gameplay Trailer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44439" w14:textId="77777777" w:rsidR="007E28C7" w:rsidRDefault="007E28C7" w:rsidP="431BE349">
      <w:pPr>
        <w:jc w:val="center"/>
      </w:pPr>
    </w:p>
    <w:p w14:paraId="344586A0" w14:textId="255689E1" w:rsidR="00E62685" w:rsidRDefault="002C1823" w:rsidP="431BE349">
      <w:pPr>
        <w:jc w:val="center"/>
        <w:rPr>
          <w:sz w:val="32"/>
          <w:szCs w:val="32"/>
        </w:rPr>
      </w:pPr>
      <w:hyperlink r:id="rId13" w:history="1">
        <w:r w:rsidR="002775F4" w:rsidRPr="002775F4">
          <w:rPr>
            <w:rStyle w:val="Hyperlink"/>
            <w:sz w:val="32"/>
            <w:szCs w:val="32"/>
          </w:rPr>
          <w:t>Into the Gord: Episode 1 – The Birth of Gord</w:t>
        </w:r>
      </w:hyperlink>
    </w:p>
    <w:p w14:paraId="15DC8918" w14:textId="1A623E23" w:rsidR="00637C66" w:rsidRDefault="00637C66" w:rsidP="00637C66">
      <w:pPr>
        <w:jc w:val="center"/>
        <w:rPr>
          <w:sz w:val="32"/>
          <w:szCs w:val="32"/>
        </w:rPr>
      </w:pPr>
      <w:hyperlink r:id="rId14" w:history="1">
        <w:r w:rsidRPr="00637C66">
          <w:rPr>
            <w:rStyle w:val="Hyperlink"/>
            <w:sz w:val="32"/>
            <w:szCs w:val="32"/>
          </w:rPr>
          <w:t>Gord – Extended Gameplay Walkthrough</w:t>
        </w:r>
      </w:hyperlink>
    </w:p>
    <w:p w14:paraId="474BF3B2" w14:textId="75534074" w:rsidR="00E62685" w:rsidRDefault="002775F4" w:rsidP="431BE34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BDBF884" wp14:editId="60D994ED">
            <wp:extent cx="4572000" cy="3429000"/>
            <wp:effectExtent l="0" t="0" r="0" b="0"/>
            <wp:docPr id="1" name="Video 1" descr="Into The Gord | The Birth of Gord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Into The Gord | The Birth of Gord">
                      <a:hlinkClick r:id="rId13"/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jE5xl-dw_6A?feature=oembed&quot; frameborder=&quot;0&quot; allow=&quot;accelerometer; autoplay; clipboard-write; encrypted-media; gyroscope; picture-in-picture; web-share&quot; allowfullscreen=&quot;&quot; title=&quot;Into The Gord | The Birth of Gord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C24C6" w14:textId="406198B3" w:rsidR="203568BF" w:rsidRDefault="203568BF" w:rsidP="203568BF"/>
    <w:p w14:paraId="111F41D4" w14:textId="196195C2" w:rsidR="203568BF" w:rsidRPr="00637C66" w:rsidRDefault="002C1823" w:rsidP="5671955B">
      <w:pPr>
        <w:jc w:val="center"/>
        <w:rPr>
          <w:sz w:val="32"/>
          <w:szCs w:val="32"/>
        </w:rPr>
      </w:pPr>
      <w:hyperlink r:id="rId16">
        <w:r w:rsidR="203568BF" w:rsidRPr="00637C66">
          <w:rPr>
            <w:rStyle w:val="Hyperlink"/>
            <w:sz w:val="32"/>
            <w:szCs w:val="32"/>
          </w:rPr>
          <w:t xml:space="preserve">Gord </w:t>
        </w:r>
        <w:r>
          <w:rPr>
            <w:rStyle w:val="Hyperlink"/>
            <w:sz w:val="32"/>
            <w:szCs w:val="32"/>
          </w:rPr>
          <w:t>-</w:t>
        </w:r>
        <w:r w:rsidR="203568BF" w:rsidRPr="00637C66">
          <w:rPr>
            <w:rStyle w:val="Hyperlink"/>
            <w:sz w:val="32"/>
            <w:szCs w:val="32"/>
          </w:rPr>
          <w:t xml:space="preserve"> Teaser Trailer</w:t>
        </w:r>
      </w:hyperlink>
    </w:p>
    <w:p w14:paraId="1F1F3A93" w14:textId="58683B00" w:rsidR="203568BF" w:rsidRDefault="203568BF">
      <w:r>
        <w:rPr>
          <w:noProof/>
        </w:rPr>
        <w:drawing>
          <wp:anchor distT="0" distB="0" distL="114300" distR="114300" simplePos="0" relativeHeight="251657216" behindDoc="0" locked="0" layoutInCell="1" allowOverlap="1" wp14:anchorId="0C3CD466" wp14:editId="2DB0D03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53074" cy="3219450"/>
            <wp:effectExtent l="0" t="0" r="0" b="0"/>
            <wp:wrapSquare wrapText="bothSides"/>
            <wp:docPr id="708145932" name="picture" title="Video titled: Gord | &quot;The Prayer&quot; | Teaser Trailer">
              <a:hlinkClick xmlns:a="http://schemas.openxmlformats.org/drawingml/2006/main" r:id="rId16"/>
            </wp:docPr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:woe="http://schemas.microsoft.com/office/word/2020/oembed" oEmbedUrl="https://www.youtube.com/watch?v=qyTFq3kpTI8&amp;t=2s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B40AE" w14:textId="0DEDF86C" w:rsidR="5671955B" w:rsidRPr="00637C66" w:rsidRDefault="002C1823" w:rsidP="5671955B">
      <w:pPr>
        <w:jc w:val="center"/>
        <w:rPr>
          <w:sz w:val="32"/>
          <w:szCs w:val="32"/>
        </w:rPr>
      </w:pPr>
      <w:hyperlink r:id="rId18">
        <w:r w:rsidR="5671955B" w:rsidRPr="00637C66">
          <w:rPr>
            <w:rStyle w:val="Hyperlink"/>
            <w:sz w:val="32"/>
            <w:szCs w:val="32"/>
          </w:rPr>
          <w:t>Gord | Official Announcement Trailer</w:t>
        </w:r>
      </w:hyperlink>
    </w:p>
    <w:p w14:paraId="19350DF5" w14:textId="7AE01BDC" w:rsidR="5671955B" w:rsidRDefault="5671955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8075412" wp14:editId="23847BF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53074" cy="3219450"/>
            <wp:effectExtent l="0" t="0" r="0" b="0"/>
            <wp:wrapSquare wrapText="bothSides"/>
            <wp:docPr id="1916727739" name="picture" title="Video titled: Gord | Official Announcement Trailer">
              <a:hlinkClick xmlns:a="http://schemas.openxmlformats.org/drawingml/2006/main" r:id="rId18"/>
            </wp:docPr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:woe="http://schemas.microsoft.com/office/word/2020/oembed" oEmbedUrl="https://www.youtube.com/watch?v=JeHSG1AAPXA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A41C9" w14:textId="56A9189B" w:rsidR="7F9BD194" w:rsidRDefault="7F9BD194" w:rsidP="5671955B">
      <w:r>
        <w:t xml:space="preserve"> </w:t>
      </w:r>
    </w:p>
    <w:sectPr w:rsidR="7F9BD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07"/>
    <w:rsid w:val="000B502A"/>
    <w:rsid w:val="00143B9C"/>
    <w:rsid w:val="00174222"/>
    <w:rsid w:val="001B1E73"/>
    <w:rsid w:val="00200D07"/>
    <w:rsid w:val="002328F8"/>
    <w:rsid w:val="002775F4"/>
    <w:rsid w:val="002C1823"/>
    <w:rsid w:val="00400837"/>
    <w:rsid w:val="00637C66"/>
    <w:rsid w:val="00760C36"/>
    <w:rsid w:val="007B5AE3"/>
    <w:rsid w:val="007E28C7"/>
    <w:rsid w:val="00B71793"/>
    <w:rsid w:val="00BE6396"/>
    <w:rsid w:val="00BE771E"/>
    <w:rsid w:val="00C87250"/>
    <w:rsid w:val="00E30B8E"/>
    <w:rsid w:val="00E62685"/>
    <w:rsid w:val="00F3797B"/>
    <w:rsid w:val="203568BF"/>
    <w:rsid w:val="431BE349"/>
    <w:rsid w:val="5671955B"/>
    <w:rsid w:val="7F2D08EA"/>
    <w:rsid w:val="7F9BD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BB780"/>
  <w15:chartTrackingRefBased/>
  <w15:docId w15:val="{7CCB7DBC-0C19-46E8-923F-E60108EE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08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8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1E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_rcwIp3nAZU?feature=oembed" TargetMode="External"/><Relationship Id="rId13" Type="http://schemas.openxmlformats.org/officeDocument/2006/relationships/hyperlink" Target="https://www.youtube.com/embed/jE5xl-dw_6A?feature=oembed" TargetMode="External"/><Relationship Id="rId18" Type="http://schemas.openxmlformats.org/officeDocument/2006/relationships/hyperlink" Target="https://www.youtube.com/watch?v=JeHSG1AAPXA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_rcwIp3nAZU" TargetMode="External"/><Relationship Id="rId12" Type="http://schemas.openxmlformats.org/officeDocument/2006/relationships/image" Target="media/image2.jpg"/><Relationship Id="rId17" Type="http://schemas.openxmlformats.org/officeDocument/2006/relationships/image" Target="media/image4.jpg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qyTFq3kpTI8&amp;t=2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embed/bpaJLbULn_M?feature=oembed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g"/><Relationship Id="rId10" Type="http://schemas.openxmlformats.org/officeDocument/2006/relationships/hyperlink" Target="https://www.youtube.com/watch?v=bpaJLbULn_M" TargetMode="External"/><Relationship Id="rId19" Type="http://schemas.openxmlformats.org/officeDocument/2006/relationships/image" Target="media/image5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www.youtube.com/watch?v=KPqGltEit-c&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6fdf204-9875-40b5-a159-a872c6f15a5f">
      <Terms xmlns="http://schemas.microsoft.com/office/infopath/2007/PartnerControls"/>
    </lcf76f155ced4ddcb4097134ff3c332f>
    <_ip_UnifiedCompliancePolicyProperties xmlns="http://schemas.microsoft.com/sharepoint/v3" xsi:nil="true"/>
    <TaxCatchAll xmlns="30b59ad9-6277-4961-89c4-a13db9b6b2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E23AF37C5404DA2C4C82941B38406" ma:contentTypeVersion="20" ma:contentTypeDescription="Create a new document." ma:contentTypeScope="" ma:versionID="cccb6a61436cd8e1fbe50d6a34271189">
  <xsd:schema xmlns:xsd="http://www.w3.org/2001/XMLSchema" xmlns:xs="http://www.w3.org/2001/XMLSchema" xmlns:p="http://schemas.microsoft.com/office/2006/metadata/properties" xmlns:ns1="http://schemas.microsoft.com/sharepoint/v3" xmlns:ns2="36fdf204-9875-40b5-a159-a872c6f15a5f" xmlns:ns3="30b59ad9-6277-4961-89c4-a13db9b6b2af" targetNamespace="http://schemas.microsoft.com/office/2006/metadata/properties" ma:root="true" ma:fieldsID="8b98f3f0be96080df5b1f915af867074" ns1:_="" ns2:_="" ns3:_="">
    <xsd:import namespace="http://schemas.microsoft.com/sharepoint/v3"/>
    <xsd:import namespace="36fdf204-9875-40b5-a159-a872c6f15a5f"/>
    <xsd:import namespace="30b59ad9-6277-4961-89c4-a13db9b6b2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df204-9875-40b5-a159-a872c6f15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b3f25e0-6b3d-43fa-bdce-b8ea8e8e9b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59ad9-6277-4961-89c4-a13db9b6b2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044e6c-2410-4800-8cca-c533a3285f6c}" ma:internalName="TaxCatchAll" ma:showField="CatchAllData" ma:web="30b59ad9-6277-4961-89c4-a13db9b6b2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55DFEC-F3E6-4AB9-A3A6-31572C7788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39FBFD-BAE9-4A2A-9CF1-C8B8FF05B2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6fdf204-9875-40b5-a159-a872c6f15a5f"/>
    <ds:schemaRef ds:uri="30b59ad9-6277-4961-89c4-a13db9b6b2af"/>
  </ds:schemaRefs>
</ds:datastoreItem>
</file>

<file path=customXml/itemProps3.xml><?xml version="1.0" encoding="utf-8"?>
<ds:datastoreItem xmlns:ds="http://schemas.openxmlformats.org/officeDocument/2006/customXml" ds:itemID="{07E022A3-3A0F-4839-838A-82F6689D4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fdf204-9875-40b5-a159-a872c6f15a5f"/>
    <ds:schemaRef ds:uri="30b59ad9-6277-4961-89c4-a13db9b6b2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 Foster</dc:creator>
  <cp:keywords/>
  <dc:description/>
  <cp:lastModifiedBy>Abe Foster</cp:lastModifiedBy>
  <cp:revision>22</cp:revision>
  <dcterms:created xsi:type="dcterms:W3CDTF">2022-08-19T08:00:00Z</dcterms:created>
  <dcterms:modified xsi:type="dcterms:W3CDTF">2023-06-13T09:48:00Z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0x010100EE1E23AF37C5404DA2C4C82941B38406</vt:lpwstr>
  </property>
  <property fmtid="{D5CDD505-2E9C-101B-9397-08002B2CF9AE}" pid="3" name="MediaServiceImageTags">
    <vt:lpwstr/>
  </property>
</Properties>
</file>