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i w:val="1"/>
        </w:rPr>
      </w:pPr>
      <w:bookmarkStart w:colFirst="0" w:colLast="0" w:name="_7w0zelmk01j" w:id="0"/>
      <w:bookmarkEnd w:id="0"/>
      <w:r w:rsidDel="00000000" w:rsidR="00000000" w:rsidRPr="00000000">
        <w:rPr>
          <w:i w:val="1"/>
        </w:rPr>
        <w:drawing>
          <wp:inline distB="114300" distT="114300" distL="114300" distR="114300">
            <wp:extent cx="5943600" cy="3340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pPr>
      <w:bookmarkStart w:colFirst="0" w:colLast="0" w:name="_ljyrftt05n16" w:id="1"/>
      <w:bookmarkEnd w:id="1"/>
      <w:r w:rsidDel="00000000" w:rsidR="00000000" w:rsidRPr="00000000">
        <w:rPr>
          <w:i w:val="1"/>
          <w:rtl w:val="0"/>
        </w:rPr>
        <w:t xml:space="preserve">EVERSPACE™ 2</w:t>
      </w:r>
      <w:r w:rsidDel="00000000" w:rsidR="00000000" w:rsidRPr="00000000">
        <w:rPr>
          <w:rtl w:val="0"/>
        </w:rPr>
        <w:t xml:space="preserve"> Fact Sheet</w:t>
      </w:r>
    </w:p>
    <w:p w:rsidR="00000000" w:rsidDel="00000000" w:rsidP="00000000" w:rsidRDefault="00000000" w:rsidRPr="00000000" w14:paraId="00000003">
      <w:pPr>
        <w:pStyle w:val="Title"/>
        <w:rPr/>
      </w:pPr>
      <w:bookmarkStart w:colFirst="0" w:colLast="0" w:name="_ahqbixs8rsd" w:id="2"/>
      <w:bookmarkEnd w:id="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2"/>
        <w:jc w:val="both"/>
        <w:rPr/>
      </w:pPr>
      <w:bookmarkStart w:colFirst="0" w:colLast="0" w:name="_rki7d1katkow" w:id="3"/>
      <w:bookmarkEnd w:id="3"/>
      <w:hyperlink r:id="rId7">
        <w:r w:rsidDel="00000000" w:rsidR="00000000" w:rsidRPr="00000000">
          <w:rPr>
            <w:color w:val="1155cc"/>
            <w:u w:val="single"/>
            <w:rtl w:val="0"/>
          </w:rPr>
          <w:t xml:space="preserve">PRESS KIT</w:t>
        </w:r>
      </w:hyperlink>
      <w:r w:rsidDel="00000000" w:rsidR="00000000" w:rsidRPr="00000000">
        <w:rPr>
          <w:rtl w:val="0"/>
        </w:rPr>
      </w:r>
    </w:p>
    <w:p w:rsidR="00000000" w:rsidDel="00000000" w:rsidP="00000000" w:rsidRDefault="00000000" w:rsidRPr="00000000" w14:paraId="00000005">
      <w:pPr>
        <w:pStyle w:val="Heading2"/>
        <w:jc w:val="both"/>
        <w:rPr/>
      </w:pPr>
      <w:bookmarkStart w:colFirst="0" w:colLast="0" w:name="_cuw9mryvcegb" w:id="4"/>
      <w:bookmarkEnd w:id="4"/>
      <w:r w:rsidDel="00000000" w:rsidR="00000000" w:rsidRPr="00000000">
        <w:rPr>
          <w:rtl w:val="0"/>
        </w:rPr>
        <w:t xml:space="preserve">What is EVERSPACE 2?</w:t>
      </w:r>
    </w:p>
    <w:p w:rsidR="00000000" w:rsidDel="00000000" w:rsidP="00000000" w:rsidRDefault="00000000" w:rsidRPr="00000000" w14:paraId="00000006">
      <w:pPr>
        <w:spacing w:after="240" w:lineRule="auto"/>
        <w:jc w:val="both"/>
        <w:rPr/>
      </w:pPr>
      <w:r w:rsidDel="00000000" w:rsidR="00000000" w:rsidRPr="00000000">
        <w:rPr>
          <w:rtl w:val="0"/>
        </w:rPr>
        <w:t xml:space="preserve">EVERSPACE 2 is a fast-paced single-player space shooter with RPG-style progression where vicious encounters and brutal challenges stand between you and the next epic loot drop.</w:t>
      </w:r>
    </w:p>
    <w:p w:rsidR="00000000" w:rsidDel="00000000" w:rsidP="00000000" w:rsidRDefault="00000000" w:rsidRPr="00000000" w14:paraId="00000007">
      <w:pPr>
        <w:spacing w:after="240" w:lineRule="auto"/>
        <w:jc w:val="both"/>
        <w:rPr/>
      </w:pPr>
      <w:r w:rsidDel="00000000" w:rsidR="00000000" w:rsidRPr="00000000">
        <w:rPr>
          <w:rtl w:val="0"/>
        </w:rPr>
        <w:t xml:space="preserve">Experience an exciting sci-fi adventure, set in the war-torn star systems of the Demilitarized Zone of Cluster 34, where each massive handcrafted area is packed with secrets, puzzles, and perils to encounter. Dangers await in every corner of the universe—level up, mine, craft, and loot better gear to survive on the edge of space.</w:t>
      </w:r>
    </w:p>
    <w:p w:rsidR="00000000" w:rsidDel="00000000" w:rsidP="00000000" w:rsidRDefault="00000000" w:rsidRPr="00000000" w14:paraId="00000008">
      <w:pPr>
        <w:spacing w:after="240" w:lineRule="auto"/>
        <w:jc w:val="both"/>
        <w:rPr/>
      </w:pPr>
      <w:r w:rsidDel="00000000" w:rsidR="00000000" w:rsidRPr="00000000">
        <w:rPr>
          <w:rtl w:val="0"/>
        </w:rPr>
      </w:r>
    </w:p>
    <w:p w:rsidR="00000000" w:rsidDel="00000000" w:rsidP="00000000" w:rsidRDefault="00000000" w:rsidRPr="00000000" w14:paraId="00000009">
      <w:pPr>
        <w:pStyle w:val="Heading2"/>
        <w:jc w:val="both"/>
        <w:rPr/>
      </w:pPr>
      <w:bookmarkStart w:colFirst="0" w:colLast="0" w:name="_s56y7qp1croe" w:id="5"/>
      <w:bookmarkEnd w:id="5"/>
      <w:r w:rsidDel="00000000" w:rsidR="00000000" w:rsidRPr="00000000">
        <w:rPr>
          <w:rtl w:val="0"/>
        </w:rPr>
        <w:t xml:space="preserve">What platforms will EVERSPACE 2 be available on?</w:t>
      </w:r>
    </w:p>
    <w:p w:rsidR="00000000" w:rsidDel="00000000" w:rsidP="00000000" w:rsidRDefault="00000000" w:rsidRPr="00000000" w14:paraId="0000000A">
      <w:pPr>
        <w:spacing w:after="240" w:lineRule="auto"/>
        <w:jc w:val="both"/>
        <w:rPr/>
      </w:pPr>
      <w:r w:rsidDel="00000000" w:rsidR="00000000" w:rsidRPr="00000000">
        <w:rPr>
          <w:rtl w:val="0"/>
        </w:rPr>
        <w:t xml:space="preserve">EVERSPACE 2 will launch on PC platforms on April 6, 2023. A console release on Xbox Series X|S and PlayStation 5 is planned for Summer 2023. </w:t>
      </w:r>
    </w:p>
    <w:p w:rsidR="00000000" w:rsidDel="00000000" w:rsidP="00000000" w:rsidRDefault="00000000" w:rsidRPr="00000000" w14:paraId="0000000B">
      <w:pPr>
        <w:spacing w:after="240" w:lineRule="auto"/>
        <w:jc w:val="both"/>
        <w:rPr/>
      </w:pPr>
      <w:r w:rsidDel="00000000" w:rsidR="00000000" w:rsidRPr="00000000">
        <w:rPr>
          <w:rtl w:val="0"/>
        </w:rPr>
        <w:t xml:space="preserve">EVERSPACE 2 is currently in PC Game Pass Game Preview and will continue on the service with the full title after launch. </w:t>
      </w:r>
    </w:p>
    <w:p w:rsidR="00000000" w:rsidDel="00000000" w:rsidP="00000000" w:rsidRDefault="00000000" w:rsidRPr="00000000" w14:paraId="0000000C">
      <w:pPr>
        <w:spacing w:after="240" w:lineRule="auto"/>
        <w:jc w:val="both"/>
        <w:rPr/>
      </w:pPr>
      <w:r w:rsidDel="00000000" w:rsidR="00000000" w:rsidRPr="00000000">
        <w:rPr>
          <w:rtl w:val="0"/>
        </w:rPr>
      </w:r>
    </w:p>
    <w:p w:rsidR="00000000" w:rsidDel="00000000" w:rsidP="00000000" w:rsidRDefault="00000000" w:rsidRPr="00000000" w14:paraId="0000000D">
      <w:pPr>
        <w:pStyle w:val="Heading2"/>
        <w:spacing w:after="240" w:lineRule="auto"/>
        <w:jc w:val="both"/>
        <w:rPr/>
      </w:pPr>
      <w:bookmarkStart w:colFirst="0" w:colLast="0" w:name="_vamvzfvwy612" w:id="6"/>
      <w:bookmarkEnd w:id="6"/>
      <w:r w:rsidDel="00000000" w:rsidR="00000000" w:rsidRPr="00000000">
        <w:rPr>
          <w:rtl w:val="0"/>
        </w:rPr>
        <w:t xml:space="preserve">EVERSPACE 2 features at Launch:</w:t>
      </w:r>
    </w:p>
    <w:p w:rsidR="00000000" w:rsidDel="00000000" w:rsidP="00000000" w:rsidRDefault="00000000" w:rsidRPr="00000000" w14:paraId="0000000E">
      <w:pPr>
        <w:numPr>
          <w:ilvl w:val="0"/>
          <w:numId w:val="2"/>
        </w:numPr>
        <w:ind w:left="720" w:hanging="360"/>
        <w:rPr/>
      </w:pPr>
      <w:r w:rsidDel="00000000" w:rsidR="00000000" w:rsidRPr="00000000">
        <w:rPr>
          <w:rtl w:val="0"/>
        </w:rPr>
        <w:t xml:space="preserve">30+</w:t>
      </w:r>
      <w:r w:rsidDel="00000000" w:rsidR="00000000" w:rsidRPr="00000000">
        <w:rPr>
          <w:rtl w:val="0"/>
        </w:rPr>
        <w:t xml:space="preserve"> hours of main campaign story, fully voiced in English and German</w:t>
      </w:r>
    </w:p>
    <w:p w:rsidR="00000000" w:rsidDel="00000000" w:rsidP="00000000" w:rsidRDefault="00000000" w:rsidRPr="00000000" w14:paraId="0000000F">
      <w:pPr>
        <w:numPr>
          <w:ilvl w:val="0"/>
          <w:numId w:val="2"/>
        </w:numPr>
        <w:ind w:left="720" w:hanging="360"/>
      </w:pPr>
      <w:r w:rsidDel="00000000" w:rsidR="00000000" w:rsidRPr="00000000">
        <w:rPr>
          <w:rtl w:val="0"/>
        </w:rPr>
        <w:t xml:space="preserve">9</w:t>
      </w:r>
      <w:r w:rsidDel="00000000" w:rsidR="00000000" w:rsidRPr="00000000">
        <w:rPr>
          <w:rtl w:val="0"/>
        </w:rPr>
        <w:t xml:space="preserve">0+</w:t>
      </w:r>
      <w:r w:rsidDel="00000000" w:rsidR="00000000" w:rsidRPr="00000000">
        <w:rPr>
          <w:rtl w:val="0"/>
        </w:rPr>
        <w:t xml:space="preserve"> total hours of exploration including side missions, puzzles, secrets, and location challenges</w:t>
      </w:r>
    </w:p>
    <w:p w:rsidR="00000000" w:rsidDel="00000000" w:rsidP="00000000" w:rsidRDefault="00000000" w:rsidRPr="00000000" w14:paraId="00000010">
      <w:pPr>
        <w:numPr>
          <w:ilvl w:val="0"/>
          <w:numId w:val="2"/>
        </w:numPr>
        <w:ind w:left="720" w:hanging="360"/>
      </w:pPr>
      <w:r w:rsidDel="00000000" w:rsidR="00000000" w:rsidRPr="00000000">
        <w:rPr>
          <w:rtl w:val="0"/>
        </w:rPr>
        <w:t xml:space="preserve">6 semi-open star systems to explore</w:t>
      </w:r>
    </w:p>
    <w:p w:rsidR="00000000" w:rsidDel="00000000" w:rsidP="00000000" w:rsidRDefault="00000000" w:rsidRPr="00000000" w14:paraId="00000011">
      <w:pPr>
        <w:numPr>
          <w:ilvl w:val="0"/>
          <w:numId w:val="2"/>
        </w:numPr>
        <w:ind w:left="720" w:hanging="360"/>
      </w:pPr>
      <w:r w:rsidDel="00000000" w:rsidR="00000000" w:rsidRPr="00000000">
        <w:rPr>
          <w:rtl w:val="0"/>
        </w:rPr>
        <w:t xml:space="preserve">100+ Unique hand-crafted areas</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9 player ship subclasses featuring 4 tiers, each class with their own perks and ultimate abilities</w:t>
      </w:r>
    </w:p>
    <w:p w:rsidR="00000000" w:rsidDel="00000000" w:rsidP="00000000" w:rsidRDefault="00000000" w:rsidRPr="00000000" w14:paraId="00000013">
      <w:pPr>
        <w:numPr>
          <w:ilvl w:val="0"/>
          <w:numId w:val="2"/>
        </w:numPr>
        <w:ind w:left="720" w:hanging="360"/>
        <w:rPr/>
      </w:pPr>
      <w:r w:rsidDel="00000000" w:rsidR="00000000" w:rsidRPr="00000000">
        <w:rPr>
          <w:rtl w:val="0"/>
        </w:rPr>
        <w:t xml:space="preserve">7</w:t>
      </w:r>
      <w:r w:rsidDel="00000000" w:rsidR="00000000" w:rsidRPr="00000000">
        <w:rPr>
          <w:rtl w:val="0"/>
        </w:rPr>
        <w:t xml:space="preserve"> different factions to encounter, each with multiple distinctive enemy ship and defensive unit types with their own abilities</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7 companions to recruit, each with their own set of upgradable perks</w:t>
      </w:r>
    </w:p>
    <w:p w:rsidR="00000000" w:rsidDel="00000000" w:rsidP="00000000" w:rsidRDefault="00000000" w:rsidRPr="00000000" w14:paraId="00000015">
      <w:pPr>
        <w:numPr>
          <w:ilvl w:val="0"/>
          <w:numId w:val="2"/>
        </w:numPr>
        <w:ind w:left="720" w:hanging="360"/>
      </w:pPr>
      <w:r w:rsidDel="00000000" w:rsidR="00000000" w:rsidRPr="00000000">
        <w:rPr>
          <w:rtl w:val="0"/>
        </w:rPr>
        <w:t xml:space="preserve">A massive array of customization options for each ship, plus unlockable transmogging</w:t>
      </w:r>
    </w:p>
    <w:p w:rsidR="00000000" w:rsidDel="00000000" w:rsidP="00000000" w:rsidRDefault="00000000" w:rsidRPr="00000000" w14:paraId="00000016">
      <w:pPr>
        <w:numPr>
          <w:ilvl w:val="0"/>
          <w:numId w:val="2"/>
        </w:numPr>
        <w:ind w:left="720" w:hanging="360"/>
      </w:pPr>
      <w:r w:rsidDel="00000000" w:rsidR="00000000" w:rsidRPr="00000000">
        <w:rPr>
          <w:rtl w:val="0"/>
        </w:rPr>
        <w:t xml:space="preserve">Collectable blueprints unlocking crafting and dismantling options</w:t>
      </w:r>
    </w:p>
    <w:p w:rsidR="00000000" w:rsidDel="00000000" w:rsidP="00000000" w:rsidRDefault="00000000" w:rsidRPr="00000000" w14:paraId="00000017">
      <w:pPr>
        <w:numPr>
          <w:ilvl w:val="0"/>
          <w:numId w:val="2"/>
        </w:numPr>
        <w:ind w:left="720" w:hanging="360"/>
      </w:pPr>
      <w:r w:rsidDel="00000000" w:rsidR="00000000" w:rsidRPr="00000000">
        <w:rPr>
          <w:rtl w:val="0"/>
        </w:rPr>
        <w:t xml:space="preserve">Hundreds of different equippable weapon and gear types</w:t>
      </w:r>
    </w:p>
    <w:p w:rsidR="00000000" w:rsidDel="00000000" w:rsidP="00000000" w:rsidRDefault="00000000" w:rsidRPr="00000000" w14:paraId="00000018">
      <w:pPr>
        <w:numPr>
          <w:ilvl w:val="0"/>
          <w:numId w:val="2"/>
        </w:numPr>
        <w:ind w:left="720" w:hanging="360"/>
      </w:pPr>
      <w:r w:rsidDel="00000000" w:rsidR="00000000" w:rsidRPr="00000000">
        <w:rPr>
          <w:rtl w:val="0"/>
        </w:rPr>
        <w:t xml:space="preserve">Ancient Rifts endgame content where players push their luck against increasingly difficult waves of enemies to unlock powerful legendary weapons and gear, each with a unique property</w:t>
      </w:r>
    </w:p>
    <w:p w:rsidR="00000000" w:rsidDel="00000000" w:rsidP="00000000" w:rsidRDefault="00000000" w:rsidRPr="00000000" w14:paraId="00000019">
      <w:pPr>
        <w:numPr>
          <w:ilvl w:val="0"/>
          <w:numId w:val="2"/>
        </w:numPr>
        <w:ind w:left="720" w:hanging="360"/>
      </w:pPr>
      <w:r w:rsidDel="00000000" w:rsidR="00000000" w:rsidRPr="00000000">
        <w:rPr>
          <w:rtl w:val="0"/>
        </w:rPr>
        <w:t xml:space="preserve">A wide variety of radiant faction jobs that unlock valuable reputation bonuses</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Fully customizable PC HOTAS/HOSAS controller support</w:t>
      </w:r>
      <w:r w:rsidDel="00000000" w:rsidR="00000000" w:rsidRPr="00000000">
        <w:rPr>
          <w:rtl w:val="0"/>
        </w:rPr>
      </w:r>
    </w:p>
    <w:p w:rsidR="00000000" w:rsidDel="00000000" w:rsidP="00000000" w:rsidRDefault="00000000" w:rsidRPr="00000000" w14:paraId="0000001B">
      <w:pPr>
        <w:spacing w:after="240" w:lineRule="auto"/>
        <w:jc w:val="both"/>
        <w:rPr>
          <w:sz w:val="32"/>
          <w:szCs w:val="32"/>
        </w:rPr>
      </w:pPr>
      <w:r w:rsidDel="00000000" w:rsidR="00000000" w:rsidRPr="00000000">
        <w:rPr>
          <w:rtl w:val="0"/>
        </w:rPr>
      </w:r>
    </w:p>
    <w:p w:rsidR="00000000" w:rsidDel="00000000" w:rsidP="00000000" w:rsidRDefault="00000000" w:rsidRPr="00000000" w14:paraId="0000001C">
      <w:pPr>
        <w:pStyle w:val="Heading2"/>
        <w:spacing w:after="240" w:lineRule="auto"/>
        <w:jc w:val="both"/>
        <w:rPr/>
      </w:pPr>
      <w:bookmarkStart w:colFirst="0" w:colLast="0" w:name="_5mfo52jfd7ix" w:id="7"/>
      <w:bookmarkEnd w:id="7"/>
      <w:r w:rsidDel="00000000" w:rsidR="00000000" w:rsidRPr="00000000">
        <w:rPr>
          <w:rtl w:val="0"/>
        </w:rPr>
        <w:t xml:space="preserve">What languages and localization is EVERSPACE 2 in? </w:t>
      </w:r>
    </w:p>
    <w:p w:rsidR="00000000" w:rsidDel="00000000" w:rsidP="00000000" w:rsidRDefault="00000000" w:rsidRPr="00000000" w14:paraId="0000001D">
      <w:pPr>
        <w:spacing w:after="240" w:lineRule="auto"/>
        <w:jc w:val="both"/>
        <w:rPr/>
      </w:pPr>
      <w:r w:rsidDel="00000000" w:rsidR="00000000" w:rsidRPr="00000000">
        <w:rPr>
          <w:rtl w:val="0"/>
        </w:rPr>
        <w:t xml:space="preserve">EVERSPACE 2 will be fully voiced in English and German. The game will include text localization and subtitles in English, Brazilian Portuguese, Czech, French, German, Italian, Japanese, Korean, Polish, Russian Simplified and Traditional Chinese, and Spanish.</w:t>
      </w:r>
    </w:p>
    <w:p w:rsidR="00000000" w:rsidDel="00000000" w:rsidP="00000000" w:rsidRDefault="00000000" w:rsidRPr="00000000" w14:paraId="0000001E">
      <w:pPr>
        <w:spacing w:after="240" w:lineRule="auto"/>
        <w:jc w:val="both"/>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32"/>
          <w:szCs w:val="32"/>
        </w:rPr>
      </w:pPr>
      <w:r w:rsidDel="00000000" w:rsidR="00000000" w:rsidRPr="00000000">
        <w:rPr>
          <w:sz w:val="32"/>
          <w:szCs w:val="32"/>
          <w:rtl w:val="0"/>
        </w:rPr>
        <w:t xml:space="preserve">What PC system specs does EVERSPACE 2 require?</w:t>
      </w:r>
    </w:p>
    <w:p w:rsidR="00000000" w:rsidDel="00000000" w:rsidP="00000000" w:rsidRDefault="00000000" w:rsidRPr="00000000" w14:paraId="00000020">
      <w:pPr>
        <w:pStyle w:val="Heading5"/>
        <w:rPr>
          <w:b w:val="1"/>
          <w:color w:val="000000"/>
        </w:rPr>
      </w:pPr>
      <w:bookmarkStart w:colFirst="0" w:colLast="0" w:name="_pm5cosrk2u10" w:id="8"/>
      <w:bookmarkEnd w:id="8"/>
      <w:r w:rsidDel="00000000" w:rsidR="00000000" w:rsidRPr="00000000">
        <w:rPr>
          <w:b w:val="1"/>
          <w:color w:val="000000"/>
          <w:rtl w:val="0"/>
        </w:rPr>
        <w:t xml:space="preserve">MINIMUM</w:t>
      </w:r>
    </w:p>
    <w:p w:rsidR="00000000" w:rsidDel="00000000" w:rsidP="00000000" w:rsidRDefault="00000000" w:rsidRPr="00000000" w14:paraId="00000021">
      <w:pPr>
        <w:rPr/>
      </w:pPr>
      <w:r w:rsidDel="00000000" w:rsidR="00000000" w:rsidRPr="00000000">
        <w:rPr>
          <w:rtl w:val="0"/>
        </w:rPr>
        <w:t xml:space="preserve">OS: Windows 10 64-bit</w:t>
      </w:r>
    </w:p>
    <w:p w:rsidR="00000000" w:rsidDel="00000000" w:rsidP="00000000" w:rsidRDefault="00000000" w:rsidRPr="00000000" w14:paraId="00000022">
      <w:pPr>
        <w:rPr/>
      </w:pPr>
      <w:r w:rsidDel="00000000" w:rsidR="00000000" w:rsidRPr="00000000">
        <w:rPr>
          <w:rtl w:val="0"/>
        </w:rPr>
        <w:t xml:space="preserve">Processor: Intel Core i5-2500K@2.9GHz or AMD FX 6300@2.9GHz</w:t>
      </w:r>
    </w:p>
    <w:p w:rsidR="00000000" w:rsidDel="00000000" w:rsidP="00000000" w:rsidRDefault="00000000" w:rsidRPr="00000000" w14:paraId="00000023">
      <w:pPr>
        <w:rPr/>
      </w:pPr>
      <w:r w:rsidDel="00000000" w:rsidR="00000000" w:rsidRPr="00000000">
        <w:rPr>
          <w:rtl w:val="0"/>
        </w:rPr>
        <w:t xml:space="preserve">Memory: 8GB RAM</w:t>
      </w:r>
    </w:p>
    <w:p w:rsidR="00000000" w:rsidDel="00000000" w:rsidP="00000000" w:rsidRDefault="00000000" w:rsidRPr="00000000" w14:paraId="00000024">
      <w:pPr>
        <w:rPr/>
      </w:pPr>
      <w:r w:rsidDel="00000000" w:rsidR="00000000" w:rsidRPr="00000000">
        <w:rPr>
          <w:rtl w:val="0"/>
        </w:rPr>
        <w:t xml:space="preserve">Graphics: Nvidia GeForce GTX 780 (3GB) or AMD Radeon R9 290 (4GB)</w:t>
      </w:r>
    </w:p>
    <w:p w:rsidR="00000000" w:rsidDel="00000000" w:rsidP="00000000" w:rsidRDefault="00000000" w:rsidRPr="00000000" w14:paraId="00000025">
      <w:pPr>
        <w:rPr/>
      </w:pPr>
      <w:r w:rsidDel="00000000" w:rsidR="00000000" w:rsidRPr="00000000">
        <w:rPr>
          <w:rtl w:val="0"/>
        </w:rPr>
        <w:t xml:space="preserve">DirectX: Version 11</w:t>
      </w:r>
    </w:p>
    <w:p w:rsidR="00000000" w:rsidDel="00000000" w:rsidP="00000000" w:rsidRDefault="00000000" w:rsidRPr="00000000" w14:paraId="00000026">
      <w:pPr>
        <w:rPr/>
      </w:pPr>
      <w:r w:rsidDel="00000000" w:rsidR="00000000" w:rsidRPr="00000000">
        <w:rPr>
          <w:rtl w:val="0"/>
        </w:rPr>
        <w:t xml:space="preserve">Storage: 50GB available space</w:t>
      </w:r>
    </w:p>
    <w:p w:rsidR="00000000" w:rsidDel="00000000" w:rsidP="00000000" w:rsidRDefault="00000000" w:rsidRPr="00000000" w14:paraId="00000027">
      <w:pPr>
        <w:rPr/>
      </w:pPr>
      <w:r w:rsidDel="00000000" w:rsidR="00000000" w:rsidRPr="00000000">
        <w:rPr>
          <w:rtl w:val="0"/>
        </w:rPr>
        <w:t xml:space="preserve">This game is in Early Access; minimum specifications may change during development.</w:t>
      </w:r>
    </w:p>
    <w:p w:rsidR="00000000" w:rsidDel="00000000" w:rsidP="00000000" w:rsidRDefault="00000000" w:rsidRPr="00000000" w14:paraId="00000028">
      <w:pPr>
        <w:pStyle w:val="Heading5"/>
        <w:rPr>
          <w:b w:val="1"/>
          <w:color w:val="000000"/>
        </w:rPr>
      </w:pPr>
      <w:bookmarkStart w:colFirst="0" w:colLast="0" w:name="_v739hokdwbes" w:id="9"/>
      <w:bookmarkEnd w:id="9"/>
      <w:r w:rsidDel="00000000" w:rsidR="00000000" w:rsidRPr="00000000">
        <w:rPr>
          <w:b w:val="1"/>
          <w:color w:val="000000"/>
          <w:rtl w:val="0"/>
        </w:rPr>
        <w:t xml:space="preserve">RECOMMENDED</w:t>
      </w:r>
    </w:p>
    <w:p w:rsidR="00000000" w:rsidDel="00000000" w:rsidP="00000000" w:rsidRDefault="00000000" w:rsidRPr="00000000" w14:paraId="00000029">
      <w:pPr>
        <w:rPr/>
      </w:pPr>
      <w:r w:rsidDel="00000000" w:rsidR="00000000" w:rsidRPr="00000000">
        <w:rPr>
          <w:rtl w:val="0"/>
        </w:rPr>
        <w:t xml:space="preserve">OS: Windows 10 64-bit</w:t>
      </w:r>
    </w:p>
    <w:p w:rsidR="00000000" w:rsidDel="00000000" w:rsidP="00000000" w:rsidRDefault="00000000" w:rsidRPr="00000000" w14:paraId="0000002A">
      <w:pPr>
        <w:rPr/>
      </w:pPr>
      <w:r w:rsidDel="00000000" w:rsidR="00000000" w:rsidRPr="00000000">
        <w:rPr>
          <w:rtl w:val="0"/>
        </w:rPr>
        <w:t xml:space="preserve">Processor: Intel Core </w:t>
      </w:r>
      <w:r w:rsidDel="00000000" w:rsidR="00000000" w:rsidRPr="00000000">
        <w:rPr>
          <w:rtl w:val="0"/>
        </w:rPr>
        <w:t xml:space="preserve">i7-4770</w:t>
      </w:r>
      <w:r w:rsidDel="00000000" w:rsidR="00000000" w:rsidRPr="00000000">
        <w:rPr>
          <w:rtl w:val="0"/>
        </w:rPr>
        <w:t xml:space="preserve">K@3.5GHz or Ryzen 5 1500X@3.5GHz</w:t>
      </w:r>
    </w:p>
    <w:p w:rsidR="00000000" w:rsidDel="00000000" w:rsidP="00000000" w:rsidRDefault="00000000" w:rsidRPr="00000000" w14:paraId="0000002B">
      <w:pPr>
        <w:rPr/>
      </w:pPr>
      <w:r w:rsidDel="00000000" w:rsidR="00000000" w:rsidRPr="00000000">
        <w:rPr>
          <w:rtl w:val="0"/>
        </w:rPr>
        <w:t xml:space="preserve">Memory: 16GB RAM</w:t>
      </w:r>
    </w:p>
    <w:p w:rsidR="00000000" w:rsidDel="00000000" w:rsidP="00000000" w:rsidRDefault="00000000" w:rsidRPr="00000000" w14:paraId="0000002C">
      <w:pPr>
        <w:rPr/>
      </w:pPr>
      <w:r w:rsidDel="00000000" w:rsidR="00000000" w:rsidRPr="00000000">
        <w:rPr>
          <w:rtl w:val="0"/>
        </w:rPr>
        <w:t xml:space="preserve">Graphics: Nvidia GeForce GTX 1060 (6GB) or AMD Radeon RX 580 (8GB)</w:t>
      </w:r>
    </w:p>
    <w:p w:rsidR="00000000" w:rsidDel="00000000" w:rsidP="00000000" w:rsidRDefault="00000000" w:rsidRPr="00000000" w14:paraId="0000002D">
      <w:pPr>
        <w:rPr/>
      </w:pPr>
      <w:r w:rsidDel="00000000" w:rsidR="00000000" w:rsidRPr="00000000">
        <w:rPr>
          <w:rtl w:val="0"/>
        </w:rPr>
        <w:t xml:space="preserve">DirectX: Version 12</w:t>
      </w:r>
    </w:p>
    <w:p w:rsidR="00000000" w:rsidDel="00000000" w:rsidP="00000000" w:rsidRDefault="00000000" w:rsidRPr="00000000" w14:paraId="0000002E">
      <w:pPr>
        <w:rPr/>
      </w:pPr>
      <w:r w:rsidDel="00000000" w:rsidR="00000000" w:rsidRPr="00000000">
        <w:rPr>
          <w:rtl w:val="0"/>
        </w:rPr>
        <w:t xml:space="preserve">Storage: 50GB available space</w:t>
      </w:r>
    </w:p>
    <w:p w:rsidR="00000000" w:rsidDel="00000000" w:rsidP="00000000" w:rsidRDefault="00000000" w:rsidRPr="00000000" w14:paraId="0000002F">
      <w:pPr>
        <w:spacing w:after="240" w:lineRule="auto"/>
        <w:jc w:val="both"/>
        <w:rPr/>
      </w:pPr>
      <w:r w:rsidDel="00000000" w:rsidR="00000000" w:rsidRPr="00000000">
        <w:rPr>
          <w:rtl w:val="0"/>
        </w:rPr>
      </w:r>
    </w:p>
    <w:p w:rsidR="00000000" w:rsidDel="00000000" w:rsidP="00000000" w:rsidRDefault="00000000" w:rsidRPr="00000000" w14:paraId="00000030">
      <w:pPr>
        <w:pStyle w:val="Heading2"/>
        <w:spacing w:after="240" w:lineRule="auto"/>
        <w:jc w:val="both"/>
        <w:rPr/>
      </w:pPr>
      <w:bookmarkStart w:colFirst="0" w:colLast="0" w:name="_vtvk3kq4nvcx" w:id="10"/>
      <w:bookmarkEnd w:id="10"/>
      <w:r w:rsidDel="00000000" w:rsidR="00000000" w:rsidRPr="00000000">
        <w:rPr>
          <w:rtl w:val="0"/>
        </w:rPr>
        <w:t xml:space="preserve">Contact Information:</w:t>
      </w:r>
    </w:p>
    <w:p w:rsidR="00000000" w:rsidDel="00000000" w:rsidP="00000000" w:rsidRDefault="00000000" w:rsidRPr="00000000" w14:paraId="00000031">
      <w:pPr>
        <w:spacing w:after="240" w:lineRule="auto"/>
        <w:jc w:val="both"/>
        <w:rPr>
          <w:b w:val="1"/>
        </w:rPr>
      </w:pPr>
      <w:r w:rsidDel="00000000" w:rsidR="00000000" w:rsidRPr="00000000">
        <w:rPr>
          <w:b w:val="1"/>
          <w:rtl w:val="0"/>
        </w:rPr>
        <w:t xml:space="preserve">ROCKFISH Games Press and Content Creator Contact</w:t>
      </w:r>
    </w:p>
    <w:p w:rsidR="00000000" w:rsidDel="00000000" w:rsidP="00000000" w:rsidRDefault="00000000" w:rsidRPr="00000000" w14:paraId="00000032">
      <w:pPr>
        <w:spacing w:after="240" w:lineRule="auto"/>
        <w:jc w:val="both"/>
        <w:rPr/>
      </w:pPr>
      <w:r w:rsidDel="00000000" w:rsidR="00000000" w:rsidRPr="00000000">
        <w:rPr>
          <w:rtl w:val="0"/>
        </w:rPr>
        <w:t xml:space="preserve">Lee Guille, ROCKFISH Games Communications &amp; PR Director </w:t>
      </w:r>
    </w:p>
    <w:p w:rsidR="00000000" w:rsidDel="00000000" w:rsidP="00000000" w:rsidRDefault="00000000" w:rsidRPr="00000000" w14:paraId="00000033">
      <w:pPr>
        <w:spacing w:after="240" w:lineRule="auto"/>
        <w:jc w:val="both"/>
        <w:rPr/>
      </w:pPr>
      <w:r w:rsidDel="00000000" w:rsidR="00000000" w:rsidRPr="00000000">
        <w:rPr>
          <w:rtl w:val="0"/>
        </w:rPr>
        <w:t xml:space="preserve">Email: Lee@rockfishgames.com</w:t>
      </w:r>
    </w:p>
    <w:p w:rsidR="00000000" w:rsidDel="00000000" w:rsidP="00000000" w:rsidRDefault="00000000" w:rsidRPr="00000000" w14:paraId="00000034">
      <w:pPr>
        <w:spacing w:after="240" w:lineRule="auto"/>
        <w:jc w:val="both"/>
        <w:rPr/>
      </w:pPr>
      <w:r w:rsidDel="00000000" w:rsidR="00000000" w:rsidRPr="00000000">
        <w:rPr>
          <w:rtl w:val="0"/>
        </w:rPr>
        <w:t xml:space="preserve">Twitter: @writeleewrite</w:t>
      </w:r>
    </w:p>
    <w:p w:rsidR="00000000" w:rsidDel="00000000" w:rsidP="00000000" w:rsidRDefault="00000000" w:rsidRPr="00000000" w14:paraId="00000035">
      <w:pPr>
        <w:spacing w:after="240" w:lineRule="auto"/>
        <w:jc w:val="both"/>
        <w:rPr/>
      </w:pPr>
      <w:r w:rsidDel="00000000" w:rsidR="00000000" w:rsidRPr="00000000">
        <w:rPr>
          <w:rtl w:val="0"/>
        </w:rPr>
      </w:r>
    </w:p>
    <w:p w:rsidR="00000000" w:rsidDel="00000000" w:rsidP="00000000" w:rsidRDefault="00000000" w:rsidRPr="00000000" w14:paraId="00000036">
      <w:pPr>
        <w:spacing w:after="240" w:lineRule="auto"/>
        <w:jc w:val="both"/>
        <w:rPr>
          <w:b w:val="1"/>
        </w:rPr>
      </w:pPr>
      <w:r w:rsidDel="00000000" w:rsidR="00000000" w:rsidRPr="00000000">
        <w:rPr>
          <w:b w:val="1"/>
          <w:rtl w:val="0"/>
        </w:rPr>
        <w:t xml:space="preserve">North America and LATAM</w:t>
      </w:r>
    </w:p>
    <w:p w:rsidR="00000000" w:rsidDel="00000000" w:rsidP="00000000" w:rsidRDefault="00000000" w:rsidRPr="00000000" w14:paraId="00000037">
      <w:pPr>
        <w:spacing w:after="240" w:lineRule="auto"/>
        <w:jc w:val="both"/>
        <w:rPr/>
      </w:pPr>
      <w:r w:rsidDel="00000000" w:rsidR="00000000" w:rsidRPr="00000000">
        <w:rPr>
          <w:rtl w:val="0"/>
        </w:rPr>
        <w:t xml:space="preserve">Evolve PR</w:t>
      </w:r>
    </w:p>
    <w:p w:rsidR="00000000" w:rsidDel="00000000" w:rsidP="00000000" w:rsidRDefault="00000000" w:rsidRPr="00000000" w14:paraId="00000038">
      <w:pPr>
        <w:spacing w:after="240" w:lineRule="auto"/>
        <w:jc w:val="both"/>
        <w:rPr>
          <w:sz w:val="23"/>
          <w:szCs w:val="23"/>
          <w:highlight w:val="white"/>
        </w:rPr>
      </w:pPr>
      <w:r w:rsidDel="00000000" w:rsidR="00000000" w:rsidRPr="00000000">
        <w:rPr>
          <w:rtl w:val="0"/>
        </w:rPr>
        <w:t xml:space="preserve">Charles Singletary Jr. - </w:t>
      </w:r>
      <w:hyperlink r:id="rId8">
        <w:r w:rsidDel="00000000" w:rsidR="00000000" w:rsidRPr="00000000">
          <w:rPr>
            <w:color w:val="1155cc"/>
            <w:sz w:val="23"/>
            <w:szCs w:val="23"/>
            <w:highlight w:val="white"/>
            <w:u w:val="single"/>
            <w:rtl w:val="0"/>
          </w:rPr>
          <w:t xml:space="preserve">charlesjr@evolve-pr.com</w:t>
        </w:r>
      </w:hyperlink>
      <w:r w:rsidDel="00000000" w:rsidR="00000000" w:rsidRPr="00000000">
        <w:rPr>
          <w:rtl w:val="0"/>
        </w:rPr>
      </w:r>
    </w:p>
    <w:p w:rsidR="00000000" w:rsidDel="00000000" w:rsidP="00000000" w:rsidRDefault="00000000" w:rsidRPr="00000000" w14:paraId="00000039">
      <w:pPr>
        <w:spacing w:after="240" w:lineRule="auto"/>
        <w:jc w:val="both"/>
        <w:rPr/>
      </w:pPr>
      <w:r w:rsidDel="00000000" w:rsidR="00000000" w:rsidRPr="00000000">
        <w:rPr>
          <w:rtl w:val="0"/>
        </w:rPr>
      </w:r>
    </w:p>
    <w:p w:rsidR="00000000" w:rsidDel="00000000" w:rsidP="00000000" w:rsidRDefault="00000000" w:rsidRPr="00000000" w14:paraId="0000003A">
      <w:pPr>
        <w:spacing w:after="240" w:lineRule="auto"/>
        <w:jc w:val="both"/>
        <w:rPr>
          <w:b w:val="1"/>
        </w:rPr>
      </w:pPr>
      <w:r w:rsidDel="00000000" w:rsidR="00000000" w:rsidRPr="00000000">
        <w:rPr>
          <w:b w:val="1"/>
          <w:rtl w:val="0"/>
        </w:rPr>
        <w:t xml:space="preserve">Germany and Europe that is not Nordics or France</w:t>
      </w:r>
    </w:p>
    <w:p w:rsidR="00000000" w:rsidDel="00000000" w:rsidP="00000000" w:rsidRDefault="00000000" w:rsidRPr="00000000" w14:paraId="0000003B">
      <w:pPr>
        <w:spacing w:after="240" w:lineRule="auto"/>
        <w:jc w:val="both"/>
        <w:rPr/>
      </w:pPr>
      <w:r w:rsidDel="00000000" w:rsidR="00000000" w:rsidRPr="00000000">
        <w:rPr>
          <w:rtl w:val="0"/>
        </w:rPr>
        <w:t xml:space="preserve">Swordfish PR</w:t>
      </w:r>
    </w:p>
    <w:p w:rsidR="00000000" w:rsidDel="00000000" w:rsidP="00000000" w:rsidRDefault="00000000" w:rsidRPr="00000000" w14:paraId="0000003C">
      <w:pPr>
        <w:spacing w:after="240" w:lineRule="auto"/>
        <w:jc w:val="both"/>
        <w:rPr>
          <w:sz w:val="23"/>
          <w:szCs w:val="23"/>
          <w:highlight w:val="white"/>
        </w:rPr>
      </w:pPr>
      <w:r w:rsidDel="00000000" w:rsidR="00000000" w:rsidRPr="00000000">
        <w:rPr>
          <w:rtl w:val="0"/>
        </w:rPr>
        <w:t xml:space="preserve">Freyja Melhorn - </w:t>
      </w:r>
      <w:hyperlink r:id="rId9">
        <w:r w:rsidDel="00000000" w:rsidR="00000000" w:rsidRPr="00000000">
          <w:rPr>
            <w:color w:val="1155cc"/>
            <w:sz w:val="23"/>
            <w:szCs w:val="23"/>
            <w:highlight w:val="white"/>
            <w:u w:val="single"/>
            <w:rtl w:val="0"/>
          </w:rPr>
          <w:t xml:space="preserve">freyja@swordfish-pr.de</w:t>
        </w:r>
      </w:hyperlink>
      <w:r w:rsidDel="00000000" w:rsidR="00000000" w:rsidRPr="00000000">
        <w:rPr>
          <w:rtl w:val="0"/>
        </w:rPr>
      </w:r>
    </w:p>
    <w:p w:rsidR="00000000" w:rsidDel="00000000" w:rsidP="00000000" w:rsidRDefault="00000000" w:rsidRPr="00000000" w14:paraId="0000003D">
      <w:pPr>
        <w:spacing w:after="240" w:lineRule="auto"/>
        <w:jc w:val="both"/>
        <w:rPr/>
      </w:pPr>
      <w:r w:rsidDel="00000000" w:rsidR="00000000" w:rsidRPr="00000000">
        <w:rPr>
          <w:rtl w:val="0"/>
        </w:rPr>
      </w:r>
    </w:p>
    <w:p w:rsidR="00000000" w:rsidDel="00000000" w:rsidP="00000000" w:rsidRDefault="00000000" w:rsidRPr="00000000" w14:paraId="0000003E">
      <w:pPr>
        <w:spacing w:after="240" w:lineRule="auto"/>
        <w:jc w:val="both"/>
        <w:rPr>
          <w:b w:val="1"/>
        </w:rPr>
      </w:pPr>
      <w:r w:rsidDel="00000000" w:rsidR="00000000" w:rsidRPr="00000000">
        <w:rPr>
          <w:b w:val="1"/>
          <w:rtl w:val="0"/>
        </w:rPr>
        <w:t xml:space="preserve">UK, UK, Ireland, Australia, New Zealand, South Africa, Denmark, Sweden, Norway, and Finland</w:t>
      </w:r>
    </w:p>
    <w:p w:rsidR="00000000" w:rsidDel="00000000" w:rsidP="00000000" w:rsidRDefault="00000000" w:rsidRPr="00000000" w14:paraId="0000003F">
      <w:pPr>
        <w:spacing w:after="240" w:lineRule="auto"/>
        <w:jc w:val="both"/>
        <w:rPr/>
      </w:pPr>
      <w:r w:rsidDel="00000000" w:rsidR="00000000" w:rsidRPr="00000000">
        <w:rPr>
          <w:rtl w:val="0"/>
        </w:rPr>
        <w:t xml:space="preserve">Plan of Attack </w:t>
      </w:r>
    </w:p>
    <w:p w:rsidR="00000000" w:rsidDel="00000000" w:rsidP="00000000" w:rsidRDefault="00000000" w:rsidRPr="00000000" w14:paraId="00000040">
      <w:pPr>
        <w:spacing w:after="240" w:lineRule="auto"/>
        <w:jc w:val="both"/>
        <w:rPr>
          <w:sz w:val="23"/>
          <w:szCs w:val="23"/>
          <w:highlight w:val="white"/>
        </w:rPr>
      </w:pPr>
      <w:r w:rsidDel="00000000" w:rsidR="00000000" w:rsidRPr="00000000">
        <w:rPr>
          <w:rtl w:val="0"/>
        </w:rPr>
        <w:t xml:space="preserve">Laura Pa - </w:t>
      </w:r>
      <w:hyperlink r:id="rId10">
        <w:r w:rsidDel="00000000" w:rsidR="00000000" w:rsidRPr="00000000">
          <w:rPr>
            <w:color w:val="1155cc"/>
            <w:sz w:val="23"/>
            <w:szCs w:val="23"/>
            <w:highlight w:val="white"/>
            <w:u w:val="single"/>
            <w:rtl w:val="0"/>
          </w:rPr>
          <w:t xml:space="preserve">laura@planofattack.biz</w:t>
        </w:r>
      </w:hyperlink>
      <w:r w:rsidDel="00000000" w:rsidR="00000000" w:rsidRPr="00000000">
        <w:rPr>
          <w:rtl w:val="0"/>
        </w:rPr>
      </w:r>
    </w:p>
    <w:p w:rsidR="00000000" w:rsidDel="00000000" w:rsidP="00000000" w:rsidRDefault="00000000" w:rsidRPr="00000000" w14:paraId="00000041">
      <w:pPr>
        <w:spacing w:after="240" w:lineRule="auto"/>
        <w:jc w:val="both"/>
        <w:rPr/>
      </w:pPr>
      <w:r w:rsidDel="00000000" w:rsidR="00000000" w:rsidRPr="00000000">
        <w:rPr>
          <w:rtl w:val="0"/>
        </w:rPr>
      </w:r>
    </w:p>
    <w:p w:rsidR="00000000" w:rsidDel="00000000" w:rsidP="00000000" w:rsidRDefault="00000000" w:rsidRPr="00000000" w14:paraId="00000042">
      <w:pPr>
        <w:spacing w:after="240" w:lineRule="auto"/>
        <w:jc w:val="both"/>
        <w:rPr>
          <w:b w:val="1"/>
        </w:rPr>
      </w:pPr>
      <w:r w:rsidDel="00000000" w:rsidR="00000000" w:rsidRPr="00000000">
        <w:rPr>
          <w:b w:val="1"/>
          <w:rtl w:val="0"/>
        </w:rPr>
        <w:t xml:space="preserve">France </w:t>
      </w:r>
    </w:p>
    <w:p w:rsidR="00000000" w:rsidDel="00000000" w:rsidP="00000000" w:rsidRDefault="00000000" w:rsidRPr="00000000" w14:paraId="00000043">
      <w:pPr>
        <w:spacing w:after="240" w:lineRule="auto"/>
        <w:jc w:val="both"/>
        <w:rPr/>
      </w:pPr>
      <w:r w:rsidDel="00000000" w:rsidR="00000000" w:rsidRPr="00000000">
        <w:rPr>
          <w:rtl w:val="0"/>
        </w:rPr>
        <w:t xml:space="preserve">Warning Up</w:t>
      </w:r>
    </w:p>
    <w:p w:rsidR="00000000" w:rsidDel="00000000" w:rsidP="00000000" w:rsidRDefault="00000000" w:rsidRPr="00000000" w14:paraId="00000044">
      <w:pPr>
        <w:rPr/>
      </w:pPr>
      <w:r w:rsidDel="00000000" w:rsidR="00000000" w:rsidRPr="00000000">
        <w:rPr>
          <w:rtl w:val="0"/>
        </w:rPr>
        <w:t xml:space="preserve">Ambre Kummer - </w:t>
      </w:r>
      <w:hyperlink r:id="rId11">
        <w:r w:rsidDel="00000000" w:rsidR="00000000" w:rsidRPr="00000000">
          <w:rPr>
            <w:color w:val="1155cc"/>
            <w:u w:val="single"/>
            <w:rtl w:val="0"/>
          </w:rPr>
          <w:t xml:space="preserve">a.kummer@warningup.com</w:t>
        </w:r>
      </w:hyperlink>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sz w:val="23"/>
          <w:szCs w:val="23"/>
          <w:highlight w:val="white"/>
        </w:rPr>
      </w:pPr>
      <w:r w:rsidDel="00000000" w:rsidR="00000000" w:rsidRPr="00000000">
        <w:rPr>
          <w:rtl w:val="0"/>
        </w:rPr>
        <w:t xml:space="preserve">Yann Roskell - </w:t>
      </w:r>
      <w:hyperlink r:id="rId12">
        <w:r w:rsidDel="00000000" w:rsidR="00000000" w:rsidRPr="00000000">
          <w:rPr>
            <w:color w:val="1155cc"/>
            <w:sz w:val="23"/>
            <w:szCs w:val="23"/>
            <w:highlight w:val="white"/>
            <w:u w:val="single"/>
            <w:rtl w:val="0"/>
          </w:rPr>
          <w:t xml:space="preserve">y.roskell@warningup.com</w:t>
        </w:r>
      </w:hyperlink>
      <w:r w:rsidDel="00000000" w:rsidR="00000000" w:rsidRPr="00000000">
        <w:rPr>
          <w:rtl w:val="0"/>
        </w:rPr>
      </w:r>
    </w:p>
    <w:p w:rsidR="00000000" w:rsidDel="00000000" w:rsidP="00000000" w:rsidRDefault="00000000" w:rsidRPr="00000000" w14:paraId="00000047">
      <w:pPr>
        <w:spacing w:after="240" w:lineRule="auto"/>
        <w:jc w:val="both"/>
        <w:rPr>
          <w:b w:val="1"/>
        </w:rPr>
      </w:pPr>
      <w:r w:rsidDel="00000000" w:rsidR="00000000" w:rsidRPr="00000000">
        <w:rPr>
          <w:rtl w:val="0"/>
        </w:rPr>
      </w:r>
    </w:p>
    <w:p w:rsidR="00000000" w:rsidDel="00000000" w:rsidP="00000000" w:rsidRDefault="00000000" w:rsidRPr="00000000" w14:paraId="00000048">
      <w:pPr>
        <w:spacing w:after="240" w:lineRule="auto"/>
        <w:jc w:val="both"/>
        <w:rPr>
          <w:b w:val="1"/>
        </w:rPr>
      </w:pPr>
      <w:r w:rsidDel="00000000" w:rsidR="00000000" w:rsidRPr="00000000">
        <w:rPr>
          <w:b w:val="1"/>
          <w:rtl w:val="0"/>
        </w:rPr>
        <w:t xml:space="preserve">Japan</w:t>
      </w:r>
    </w:p>
    <w:p w:rsidR="00000000" w:rsidDel="00000000" w:rsidP="00000000" w:rsidRDefault="00000000" w:rsidRPr="00000000" w14:paraId="00000049">
      <w:pPr>
        <w:spacing w:after="240" w:lineRule="auto"/>
        <w:rPr/>
      </w:pPr>
      <w:r w:rsidDel="00000000" w:rsidR="00000000" w:rsidRPr="00000000">
        <w:rPr>
          <w:rtl w:val="0"/>
        </w:rPr>
        <w:t xml:space="preserve">Active Gaming Media</w:t>
      </w:r>
    </w:p>
    <w:p w:rsidR="00000000" w:rsidDel="00000000" w:rsidP="00000000" w:rsidRDefault="00000000" w:rsidRPr="00000000" w14:paraId="0000004A">
      <w:pPr>
        <w:spacing w:after="240" w:lineRule="auto"/>
        <w:rPr>
          <w:b w:val="1"/>
        </w:rPr>
      </w:pPr>
      <w:r w:rsidDel="00000000" w:rsidR="00000000" w:rsidRPr="00000000">
        <w:rPr>
          <w:rtl w:val="0"/>
        </w:rPr>
        <w:t xml:space="preserve">Jeremy Bouvard - </w:t>
      </w:r>
      <w:hyperlink r:id="rId13">
        <w:r w:rsidDel="00000000" w:rsidR="00000000" w:rsidRPr="00000000">
          <w:rPr>
            <w:color w:val="1155cc"/>
            <w:sz w:val="23"/>
            <w:szCs w:val="23"/>
            <w:highlight w:val="white"/>
            <w:u w:val="single"/>
            <w:rtl w:val="0"/>
          </w:rPr>
          <w:t xml:space="preserve">jeremy.bouvard@activegamingmedia.com</w:t>
        </w:r>
      </w:hyperlink>
      <w:r w:rsidDel="00000000" w:rsidR="00000000" w:rsidRPr="00000000">
        <w:rPr>
          <w:rtl w:val="0"/>
        </w:rPr>
      </w:r>
    </w:p>
    <w:p w:rsidR="00000000" w:rsidDel="00000000" w:rsidP="00000000" w:rsidRDefault="00000000" w:rsidRPr="00000000" w14:paraId="0000004B">
      <w:pPr>
        <w:spacing w:after="240" w:lineRule="auto"/>
        <w:jc w:val="both"/>
        <w:rPr>
          <w:b w:val="1"/>
        </w:rPr>
      </w:pPr>
      <w:r w:rsidDel="00000000" w:rsidR="00000000" w:rsidRPr="00000000">
        <w:rPr>
          <w:rtl w:val="0"/>
        </w:rPr>
      </w:r>
    </w:p>
    <w:p w:rsidR="00000000" w:rsidDel="00000000" w:rsidP="00000000" w:rsidRDefault="00000000" w:rsidRPr="00000000" w14:paraId="0000004C">
      <w:pPr>
        <w:spacing w:after="240" w:lineRule="auto"/>
        <w:jc w:val="both"/>
        <w:rPr>
          <w:b w:val="1"/>
        </w:rPr>
      </w:pPr>
      <w:r w:rsidDel="00000000" w:rsidR="00000000" w:rsidRPr="00000000">
        <w:rPr>
          <w:b w:val="1"/>
          <w:rtl w:val="0"/>
        </w:rPr>
        <w:t xml:space="preserve">Poland and Czech Republic</w:t>
      </w:r>
    </w:p>
    <w:p w:rsidR="00000000" w:rsidDel="00000000" w:rsidP="00000000" w:rsidRDefault="00000000" w:rsidRPr="00000000" w14:paraId="0000004D">
      <w:pPr>
        <w:spacing w:after="240" w:lineRule="auto"/>
        <w:jc w:val="both"/>
        <w:rPr/>
      </w:pPr>
      <w:r w:rsidDel="00000000" w:rsidR="00000000" w:rsidRPr="00000000">
        <w:rPr>
          <w:rtl w:val="0"/>
        </w:rPr>
        <w:t xml:space="preserve">Kool Things</w:t>
      </w:r>
    </w:p>
    <w:p w:rsidR="00000000" w:rsidDel="00000000" w:rsidP="00000000" w:rsidRDefault="00000000" w:rsidRPr="00000000" w14:paraId="0000004E">
      <w:pPr>
        <w:spacing w:after="240" w:lineRule="auto"/>
        <w:jc w:val="both"/>
        <w:rPr>
          <w:sz w:val="23"/>
          <w:szCs w:val="23"/>
          <w:highlight w:val="white"/>
        </w:rPr>
      </w:pPr>
      <w:r w:rsidDel="00000000" w:rsidR="00000000" w:rsidRPr="00000000">
        <w:rPr>
          <w:rtl w:val="0"/>
        </w:rPr>
        <w:t xml:space="preserve">Greg Wilpiszewski - </w:t>
      </w:r>
      <w:hyperlink r:id="rId14">
        <w:r w:rsidDel="00000000" w:rsidR="00000000" w:rsidRPr="00000000">
          <w:rPr>
            <w:color w:val="1155cc"/>
            <w:sz w:val="23"/>
            <w:szCs w:val="23"/>
            <w:highlight w:val="white"/>
            <w:u w:val="single"/>
            <w:rtl w:val="0"/>
          </w:rPr>
          <w:t xml:space="preserve">grzegorz.wilpiszewski@koolthings.com</w:t>
        </w:r>
      </w:hyperlink>
      <w:r w:rsidDel="00000000" w:rsidR="00000000" w:rsidRPr="00000000">
        <w:rPr>
          <w:rtl w:val="0"/>
        </w:rPr>
      </w:r>
    </w:p>
    <w:p w:rsidR="00000000" w:rsidDel="00000000" w:rsidP="00000000" w:rsidRDefault="00000000" w:rsidRPr="00000000" w14:paraId="0000004F">
      <w:pPr>
        <w:spacing w:after="240" w:lineRule="auto"/>
        <w:jc w:val="both"/>
        <w:rPr/>
      </w:pPr>
      <w:r w:rsidDel="00000000" w:rsidR="00000000" w:rsidRPr="00000000">
        <w:rPr>
          <w:rtl w:val="0"/>
        </w:rPr>
      </w:r>
    </w:p>
    <w:p w:rsidR="00000000" w:rsidDel="00000000" w:rsidP="00000000" w:rsidRDefault="00000000" w:rsidRPr="00000000" w14:paraId="00000050">
      <w:pPr>
        <w:spacing w:after="240" w:lineRule="auto"/>
        <w:jc w:val="both"/>
        <w:rPr>
          <w:b w:val="1"/>
        </w:rPr>
      </w:pPr>
      <w:r w:rsidDel="00000000" w:rsidR="00000000" w:rsidRPr="00000000">
        <w:rPr>
          <w:b w:val="1"/>
          <w:rtl w:val="0"/>
        </w:rPr>
        <w:t xml:space="preserve">Russia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r w:rsidDel="00000000" w:rsidR="00000000" w:rsidRPr="00000000">
        <w:rPr>
          <w:rtl w:val="0"/>
        </w:rPr>
        <w:t xml:space="preserve">Fat Pony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r w:rsidDel="00000000" w:rsidR="00000000" w:rsidRPr="00000000">
        <w:rPr>
          <w:rtl w:val="0"/>
        </w:rPr>
        <w:t xml:space="preserve">Nikolay Borzov - </w:t>
      </w:r>
      <w:hyperlink r:id="rId15">
        <w:r w:rsidDel="00000000" w:rsidR="00000000" w:rsidRPr="00000000">
          <w:rPr>
            <w:color w:val="1155cc"/>
            <w:sz w:val="23"/>
            <w:szCs w:val="23"/>
            <w:highlight w:val="white"/>
            <w:u w:val="single"/>
            <w:rtl w:val="0"/>
          </w:rPr>
          <w:t xml:space="preserve">borzov@fatpony.ru</w:t>
        </w:r>
      </w:hyperlink>
      <w:r w:rsidDel="00000000" w:rsidR="00000000" w:rsidRPr="00000000">
        <w:rPr>
          <w:rtl w:val="0"/>
        </w:rPr>
      </w:r>
    </w:p>
    <w:p w:rsidR="00000000" w:rsidDel="00000000" w:rsidP="00000000" w:rsidRDefault="00000000" w:rsidRPr="00000000" w14:paraId="00000053">
      <w:pPr>
        <w:rPr>
          <w:sz w:val="23"/>
          <w:szCs w:val="23"/>
          <w:highlight w:val="white"/>
        </w:rPr>
      </w:pPr>
      <w:r w:rsidDel="00000000" w:rsidR="00000000" w:rsidRPr="00000000">
        <w:rPr>
          <w:rtl w:val="0"/>
        </w:rPr>
        <w:t xml:space="preserve">Georgii Shersheriia - </w:t>
      </w:r>
      <w:hyperlink r:id="rId16">
        <w:r w:rsidDel="00000000" w:rsidR="00000000" w:rsidRPr="00000000">
          <w:rPr>
            <w:color w:val="1155cc"/>
            <w:sz w:val="23"/>
            <w:szCs w:val="23"/>
            <w:highlight w:val="white"/>
            <w:u w:val="single"/>
            <w:rtl w:val="0"/>
          </w:rPr>
          <w:t xml:space="preserve">georgii.shersheriia@fatpony.ru</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spacing w:after="240" w:lineRule="auto"/>
        <w:jc w:val="both"/>
        <w:rPr>
          <w:b w:val="1"/>
        </w:rPr>
      </w:pPr>
      <w:r w:rsidDel="00000000" w:rsidR="00000000" w:rsidRPr="00000000">
        <w:rPr>
          <w:b w:val="1"/>
          <w:rtl w:val="0"/>
        </w:rPr>
        <w:t xml:space="preserve">ROCKFISH Games Social Media</w:t>
      </w:r>
    </w:p>
    <w:p w:rsidR="00000000" w:rsidDel="00000000" w:rsidP="00000000" w:rsidRDefault="00000000" w:rsidRPr="00000000" w14:paraId="00000057">
      <w:pPr>
        <w:numPr>
          <w:ilvl w:val="0"/>
          <w:numId w:val="3"/>
        </w:numPr>
        <w:spacing w:after="0" w:afterAutospacing="0" w:lineRule="auto"/>
        <w:ind w:left="720" w:hanging="360"/>
        <w:jc w:val="both"/>
        <w:rPr>
          <w:u w:val="none"/>
        </w:rPr>
      </w:pPr>
      <w:hyperlink r:id="rId17">
        <w:r w:rsidDel="00000000" w:rsidR="00000000" w:rsidRPr="00000000">
          <w:rPr>
            <w:color w:val="1155cc"/>
            <w:u w:val="single"/>
            <w:rtl w:val="0"/>
          </w:rPr>
          <w:t xml:space="preserve">ROCKFISH Games </w:t>
        </w:r>
      </w:hyperlink>
      <w:hyperlink r:id="rId18">
        <w:r w:rsidDel="00000000" w:rsidR="00000000" w:rsidRPr="00000000">
          <w:rPr>
            <w:color w:val="1155cc"/>
            <w:u w:val="single"/>
            <w:rtl w:val="0"/>
          </w:rPr>
          <w:t xml:space="preserve">Twitter</w:t>
        </w:r>
      </w:hyperlink>
      <w:r w:rsidDel="00000000" w:rsidR="00000000" w:rsidRPr="00000000">
        <w:rPr>
          <w:rtl w:val="0"/>
        </w:rPr>
      </w:r>
    </w:p>
    <w:p w:rsidR="00000000" w:rsidDel="00000000" w:rsidP="00000000" w:rsidRDefault="00000000" w:rsidRPr="00000000" w14:paraId="00000058">
      <w:pPr>
        <w:numPr>
          <w:ilvl w:val="0"/>
          <w:numId w:val="3"/>
        </w:numPr>
        <w:spacing w:after="0" w:afterAutospacing="0" w:lineRule="auto"/>
        <w:ind w:left="720" w:hanging="360"/>
        <w:jc w:val="both"/>
        <w:rPr>
          <w:u w:val="none"/>
        </w:rPr>
      </w:pPr>
      <w:hyperlink r:id="rId19">
        <w:r w:rsidDel="00000000" w:rsidR="00000000" w:rsidRPr="00000000">
          <w:rPr>
            <w:color w:val="1155cc"/>
            <w:u w:val="single"/>
            <w:rtl w:val="0"/>
          </w:rPr>
          <w:t xml:space="preserve">EVERSPACE 2 Twitter</w:t>
        </w:r>
      </w:hyperlink>
      <w:r w:rsidDel="00000000" w:rsidR="00000000" w:rsidRPr="00000000">
        <w:rPr>
          <w:rtl w:val="0"/>
        </w:rPr>
      </w:r>
    </w:p>
    <w:p w:rsidR="00000000" w:rsidDel="00000000" w:rsidP="00000000" w:rsidRDefault="00000000" w:rsidRPr="00000000" w14:paraId="00000059">
      <w:pPr>
        <w:numPr>
          <w:ilvl w:val="0"/>
          <w:numId w:val="3"/>
        </w:numPr>
        <w:spacing w:after="0" w:afterAutospacing="0" w:lineRule="auto"/>
        <w:ind w:left="720" w:hanging="360"/>
        <w:jc w:val="both"/>
        <w:rPr>
          <w:u w:val="none"/>
        </w:rPr>
      </w:pPr>
      <w:hyperlink r:id="rId20">
        <w:r w:rsidDel="00000000" w:rsidR="00000000" w:rsidRPr="00000000">
          <w:rPr>
            <w:color w:val="1155cc"/>
            <w:u w:val="single"/>
            <w:rtl w:val="0"/>
          </w:rPr>
          <w:t xml:space="preserve">ROCKFISH Games Facebook</w:t>
        </w:r>
      </w:hyperlink>
      <w:r w:rsidDel="00000000" w:rsidR="00000000" w:rsidRPr="00000000">
        <w:rPr>
          <w:rtl w:val="0"/>
        </w:rPr>
      </w:r>
    </w:p>
    <w:p w:rsidR="00000000" w:rsidDel="00000000" w:rsidP="00000000" w:rsidRDefault="00000000" w:rsidRPr="00000000" w14:paraId="0000005A">
      <w:pPr>
        <w:numPr>
          <w:ilvl w:val="0"/>
          <w:numId w:val="3"/>
        </w:numPr>
        <w:spacing w:after="0" w:afterAutospacing="0" w:lineRule="auto"/>
        <w:ind w:left="720" w:hanging="360"/>
        <w:jc w:val="both"/>
        <w:rPr>
          <w:u w:val="none"/>
        </w:rPr>
      </w:pPr>
      <w:hyperlink r:id="rId21">
        <w:r w:rsidDel="00000000" w:rsidR="00000000" w:rsidRPr="00000000">
          <w:rPr>
            <w:color w:val="1155cc"/>
            <w:u w:val="single"/>
            <w:rtl w:val="0"/>
          </w:rPr>
          <w:t xml:space="preserve">EVERSPACE 2 Facebook</w:t>
        </w:r>
      </w:hyperlink>
      <w:r w:rsidDel="00000000" w:rsidR="00000000" w:rsidRPr="00000000">
        <w:rPr>
          <w:rtl w:val="0"/>
        </w:rPr>
      </w:r>
    </w:p>
    <w:p w:rsidR="00000000" w:rsidDel="00000000" w:rsidP="00000000" w:rsidRDefault="00000000" w:rsidRPr="00000000" w14:paraId="0000005B">
      <w:pPr>
        <w:numPr>
          <w:ilvl w:val="0"/>
          <w:numId w:val="3"/>
        </w:numPr>
        <w:spacing w:after="0" w:afterAutospacing="0" w:lineRule="auto"/>
        <w:ind w:left="720" w:hanging="360"/>
        <w:jc w:val="both"/>
        <w:rPr>
          <w:u w:val="none"/>
        </w:rPr>
      </w:pPr>
      <w:hyperlink r:id="rId22">
        <w:r w:rsidDel="00000000" w:rsidR="00000000" w:rsidRPr="00000000">
          <w:rPr>
            <w:color w:val="1155cc"/>
            <w:u w:val="single"/>
            <w:rtl w:val="0"/>
          </w:rPr>
          <w:t xml:space="preserve">YouTube</w:t>
        </w:r>
      </w:hyperlink>
      <w:r w:rsidDel="00000000" w:rsidR="00000000" w:rsidRPr="00000000">
        <w:rPr>
          <w:rtl w:val="0"/>
        </w:rPr>
      </w:r>
    </w:p>
    <w:p w:rsidR="00000000" w:rsidDel="00000000" w:rsidP="00000000" w:rsidRDefault="00000000" w:rsidRPr="00000000" w14:paraId="0000005C">
      <w:pPr>
        <w:numPr>
          <w:ilvl w:val="0"/>
          <w:numId w:val="3"/>
        </w:numPr>
        <w:spacing w:after="0" w:afterAutospacing="0" w:lineRule="auto"/>
        <w:ind w:left="720" w:hanging="360"/>
        <w:jc w:val="both"/>
        <w:rPr>
          <w:u w:val="none"/>
        </w:rPr>
      </w:pPr>
      <w:hyperlink r:id="rId23">
        <w:r w:rsidDel="00000000" w:rsidR="00000000" w:rsidRPr="00000000">
          <w:rPr>
            <w:color w:val="1155cc"/>
            <w:u w:val="single"/>
            <w:rtl w:val="0"/>
          </w:rPr>
          <w:t xml:space="preserve">Linkedin</w:t>
        </w:r>
      </w:hyperlink>
      <w:r w:rsidDel="00000000" w:rsidR="00000000" w:rsidRPr="00000000">
        <w:rPr>
          <w:rtl w:val="0"/>
        </w:rPr>
      </w:r>
    </w:p>
    <w:p w:rsidR="00000000" w:rsidDel="00000000" w:rsidP="00000000" w:rsidRDefault="00000000" w:rsidRPr="00000000" w14:paraId="0000005D">
      <w:pPr>
        <w:numPr>
          <w:ilvl w:val="0"/>
          <w:numId w:val="3"/>
        </w:numPr>
        <w:spacing w:after="0" w:afterAutospacing="0" w:lineRule="auto"/>
        <w:ind w:left="720" w:hanging="360"/>
        <w:jc w:val="both"/>
        <w:rPr>
          <w:u w:val="none"/>
        </w:rPr>
      </w:pPr>
      <w:hyperlink r:id="rId24">
        <w:r w:rsidDel="00000000" w:rsidR="00000000" w:rsidRPr="00000000">
          <w:rPr>
            <w:color w:val="1155cc"/>
            <w:u w:val="single"/>
            <w:rtl w:val="0"/>
          </w:rPr>
          <w:t xml:space="preserve">Studio Website</w:t>
        </w:r>
      </w:hyperlink>
      <w:r w:rsidDel="00000000" w:rsidR="00000000" w:rsidRPr="00000000">
        <w:rPr>
          <w:rtl w:val="0"/>
        </w:rPr>
      </w:r>
    </w:p>
    <w:p w:rsidR="00000000" w:rsidDel="00000000" w:rsidP="00000000" w:rsidRDefault="00000000" w:rsidRPr="00000000" w14:paraId="0000005E">
      <w:pPr>
        <w:numPr>
          <w:ilvl w:val="0"/>
          <w:numId w:val="3"/>
        </w:numPr>
        <w:spacing w:after="240" w:lineRule="auto"/>
        <w:ind w:left="720" w:hanging="360"/>
        <w:jc w:val="both"/>
        <w:rPr>
          <w:u w:val="none"/>
        </w:rPr>
      </w:pPr>
      <w:hyperlink r:id="rId25">
        <w:r w:rsidDel="00000000" w:rsidR="00000000" w:rsidRPr="00000000">
          <w:rPr>
            <w:color w:val="1155cc"/>
            <w:u w:val="single"/>
            <w:rtl w:val="0"/>
          </w:rPr>
          <w:t xml:space="preserve">EVERSPACE 2 Website</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facebook.com/rockfishgames/" TargetMode="External"/><Relationship Id="rId22" Type="http://schemas.openxmlformats.org/officeDocument/2006/relationships/hyperlink" Target="https://www.youtube.com/c/ROCKFISHGames" TargetMode="External"/><Relationship Id="rId21" Type="http://schemas.openxmlformats.org/officeDocument/2006/relationships/hyperlink" Target="https://www.facebook.com/everspace.game/" TargetMode="External"/><Relationship Id="rId24" Type="http://schemas.openxmlformats.org/officeDocument/2006/relationships/hyperlink" Target="https://rockfishgames.com/" TargetMode="External"/><Relationship Id="rId23" Type="http://schemas.openxmlformats.org/officeDocument/2006/relationships/hyperlink" Target="https://www.google.com/url?sa=t&amp;rct=j&amp;q=&amp;esrc=s&amp;source=web&amp;cd=&amp;cad=rja&amp;uact=8&amp;ved=2ahUKEwj5lv2W8M_8AhUcMDQIHX8WBI8QFnoECBkQAQ&amp;url=https%3A%2F%2Fde.linkedin.com%2Fcompany%2Frockfish-games-gmbh&amp;usg=AOvVaw1cPu400q2EScYQ91fDUQK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reyja@swordfish-pr.de" TargetMode="External"/><Relationship Id="rId25" Type="http://schemas.openxmlformats.org/officeDocument/2006/relationships/hyperlink" Target="https://www.everspace.game/"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dropbox.com/sh/l4ynp9m4qz43f5l/AACOsNPXfLNxAzvh0sZXKIpPa?dl=0" TargetMode="External"/><Relationship Id="rId8" Type="http://schemas.openxmlformats.org/officeDocument/2006/relationships/hyperlink" Target="mailto:charlesjr@evolve-pr.com" TargetMode="External"/><Relationship Id="rId11" Type="http://schemas.openxmlformats.org/officeDocument/2006/relationships/hyperlink" Target="mailto:a.kummer@warningup.com" TargetMode="External"/><Relationship Id="rId10" Type="http://schemas.openxmlformats.org/officeDocument/2006/relationships/hyperlink" Target="mailto:laura@planofattack.biz" TargetMode="External"/><Relationship Id="rId13" Type="http://schemas.openxmlformats.org/officeDocument/2006/relationships/hyperlink" Target="mailto:jeremy.bouvard@activegamingmedia.com" TargetMode="External"/><Relationship Id="rId12" Type="http://schemas.openxmlformats.org/officeDocument/2006/relationships/hyperlink" Target="mailto:y.roskell@warningup.com" TargetMode="External"/><Relationship Id="rId15" Type="http://schemas.openxmlformats.org/officeDocument/2006/relationships/hyperlink" Target="mailto:borzov@fatpony.ru" TargetMode="External"/><Relationship Id="rId14" Type="http://schemas.openxmlformats.org/officeDocument/2006/relationships/hyperlink" Target="mailto:grzegorz.wilpiszewski@koolthings.com" TargetMode="External"/><Relationship Id="rId17" Type="http://schemas.openxmlformats.org/officeDocument/2006/relationships/hyperlink" Target="https://twitter.com/rockfishgames" TargetMode="External"/><Relationship Id="rId16" Type="http://schemas.openxmlformats.org/officeDocument/2006/relationships/hyperlink" Target="mailto:georgii.shersheriia@fatpony.ru" TargetMode="External"/><Relationship Id="rId19" Type="http://schemas.openxmlformats.org/officeDocument/2006/relationships/hyperlink" Target="https://twitter.com/everspace_game" TargetMode="External"/><Relationship Id="rId18" Type="http://schemas.openxmlformats.org/officeDocument/2006/relationships/hyperlink" Target="https://twitter.com/rockfish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