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9112DD" w:rsidRDefault="00E20A38" w:rsidP="009112DD">
      <w:pPr>
        <w:pStyle w:val="NoSpacing"/>
        <w:jc w:val="center"/>
        <w:rPr>
          <w:b/>
          <w:bCs/>
          <w:u w:val="single"/>
        </w:rPr>
      </w:pPr>
      <w:r>
        <w:rPr>
          <w:noProof/>
          <w:sz w:val="28"/>
          <w:szCs w:val="28"/>
          <w:lang w:val="es-ES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es-ES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19F6">
        <w:rPr>
          <w:b/>
          <w:bCs/>
          <w:i/>
          <w:iCs/>
          <w:sz w:val="28"/>
          <w:szCs w:val="28"/>
        </w:rPr>
        <w:t>The Outer Worlds:</w:t>
      </w:r>
      <w:r w:rsidRPr="000519F6">
        <w:rPr>
          <w:b/>
          <w:bCs/>
          <w:sz w:val="28"/>
          <w:szCs w:val="28"/>
          <w:u w:val="single"/>
        </w:rPr>
        <w:t xml:space="preserve"> Spacer's Choice Edition</w:t>
      </w:r>
    </w:p>
    <w:p w14:paraId="09B3AC8F" w14:textId="77777777" w:rsidR="009112DD" w:rsidRDefault="009112DD" w:rsidP="00E20A38">
      <w:pPr>
        <w:pStyle w:val="NoSpacing"/>
      </w:pPr>
    </w:p>
    <w:p w14:paraId="2E356595" w14:textId="55991ECD" w:rsidR="00E20A38" w:rsidRPr="000519F6" w:rsidRDefault="00E20A38" w:rsidP="007E7CC8">
      <w:pPr>
        <w:pStyle w:val="NoSpacing"/>
        <w:jc w:val="both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Descripción del juego (Completa)</w:t>
      </w:r>
    </w:p>
    <w:p w14:paraId="67C485CA" w14:textId="6E3F856C" w:rsidR="00E20A38" w:rsidRPr="000519F6" w:rsidRDefault="00E20A38" w:rsidP="007E7CC8">
      <w:pPr>
        <w:pStyle w:val="NoSpacing"/>
        <w:jc w:val="both"/>
        <w:rPr>
          <w:lang w:val="es-ES"/>
        </w:rPr>
      </w:pPr>
    </w:p>
    <w:p w14:paraId="15EE7B92" w14:textId="42B3A30C" w:rsidR="00E20A38" w:rsidRPr="000519F6" w:rsidRDefault="00E20A38" w:rsidP="007E7CC8">
      <w:pPr>
        <w:pStyle w:val="NoSpacing"/>
        <w:jc w:val="both"/>
        <w:rPr>
          <w:lang w:val="es-ES"/>
        </w:rPr>
      </w:pPr>
      <w:proofErr w:type="spellStart"/>
      <w:r>
        <w:rPr>
          <w:b/>
          <w:bCs/>
          <w:i/>
          <w:iCs/>
          <w:lang w:val="es-ES"/>
        </w:rPr>
        <w:t>The</w:t>
      </w:r>
      <w:proofErr w:type="spellEnd"/>
      <w:r>
        <w:rPr>
          <w:b/>
          <w:bCs/>
          <w:i/>
          <w:iCs/>
          <w:lang w:val="es-ES"/>
        </w:rPr>
        <w:t xml:space="preserve"> </w:t>
      </w:r>
      <w:proofErr w:type="spellStart"/>
      <w:r>
        <w:rPr>
          <w:b/>
          <w:bCs/>
          <w:i/>
          <w:iCs/>
          <w:lang w:val="es-ES"/>
        </w:rPr>
        <w:t>Outer</w:t>
      </w:r>
      <w:proofErr w:type="spellEnd"/>
      <w:r>
        <w:rPr>
          <w:b/>
          <w:bCs/>
          <w:i/>
          <w:iCs/>
          <w:lang w:val="es-ES"/>
        </w:rPr>
        <w:t xml:space="preserve"> </w:t>
      </w:r>
      <w:proofErr w:type="spellStart"/>
      <w:r>
        <w:rPr>
          <w:b/>
          <w:bCs/>
          <w:i/>
          <w:iCs/>
          <w:lang w:val="es-ES"/>
        </w:rPr>
        <w:t>Worlds</w:t>
      </w:r>
      <w:proofErr w:type="spellEnd"/>
      <w:r>
        <w:rPr>
          <w:b/>
          <w:bCs/>
          <w:i/>
          <w:iCs/>
          <w:lang w:val="es-ES"/>
        </w:rPr>
        <w:t xml:space="preserve">: </w:t>
      </w:r>
      <w:proofErr w:type="spellStart"/>
      <w:r>
        <w:rPr>
          <w:b/>
          <w:bCs/>
          <w:i/>
          <w:iCs/>
          <w:lang w:val="es-ES"/>
        </w:rPr>
        <w:t>Spacer's</w:t>
      </w:r>
      <w:proofErr w:type="spellEnd"/>
      <w:r>
        <w:rPr>
          <w:b/>
          <w:bCs/>
          <w:i/>
          <w:iCs/>
          <w:lang w:val="es-ES"/>
        </w:rPr>
        <w:t xml:space="preserve"> </w:t>
      </w:r>
      <w:proofErr w:type="spellStart"/>
      <w:r>
        <w:rPr>
          <w:b/>
          <w:bCs/>
          <w:i/>
          <w:iCs/>
          <w:lang w:val="es-ES"/>
        </w:rPr>
        <w:t>Choice</w:t>
      </w:r>
      <w:proofErr w:type="spellEnd"/>
      <w:r>
        <w:rPr>
          <w:b/>
          <w:bCs/>
          <w:i/>
          <w:iCs/>
          <w:lang w:val="es-ES"/>
        </w:rPr>
        <w:t xml:space="preserve"> </w:t>
      </w:r>
      <w:proofErr w:type="spellStart"/>
      <w:r>
        <w:rPr>
          <w:b/>
          <w:bCs/>
          <w:i/>
          <w:iCs/>
          <w:lang w:val="es-ES"/>
        </w:rPr>
        <w:t>Edition</w:t>
      </w:r>
      <w:proofErr w:type="spellEnd"/>
      <w:r>
        <w:rPr>
          <w:b/>
          <w:bCs/>
          <w:i/>
          <w:iCs/>
          <w:lang w:val="es-ES"/>
        </w:rPr>
        <w:t xml:space="preserve"> </w:t>
      </w:r>
      <w:r>
        <w:rPr>
          <w:lang w:val="es-ES"/>
        </w:rPr>
        <w:t xml:space="preserve">es la mejor manera de jugar al galardonado RPG de </w:t>
      </w:r>
      <w:proofErr w:type="spellStart"/>
      <w:r>
        <w:rPr>
          <w:lang w:val="es-ES"/>
        </w:rPr>
        <w:t>Obsidian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Entertainment</w:t>
      </w:r>
      <w:proofErr w:type="spellEnd"/>
      <w:r>
        <w:rPr>
          <w:lang w:val="es-ES"/>
        </w:rPr>
        <w:t xml:space="preserve"> y Private Division</w:t>
      </w:r>
      <w:r>
        <w:rPr>
          <w:i/>
          <w:iCs/>
          <w:lang w:val="es-ES"/>
        </w:rPr>
        <w:t>.</w:t>
      </w:r>
    </w:p>
    <w:p w14:paraId="269EF1A9" w14:textId="77777777" w:rsidR="00E20A38" w:rsidRPr="000519F6" w:rsidRDefault="00E20A38" w:rsidP="007E7CC8">
      <w:pPr>
        <w:pStyle w:val="NoSpacing"/>
        <w:jc w:val="both"/>
        <w:rPr>
          <w:lang w:val="es-ES"/>
        </w:rPr>
      </w:pPr>
    </w:p>
    <w:p w14:paraId="1D48CAC8" w14:textId="41DA6BE6" w:rsidR="009D186A" w:rsidRDefault="00C1151B" w:rsidP="007E7CC8">
      <w:pPr>
        <w:pStyle w:val="NoSpacing"/>
        <w:jc w:val="both"/>
        <w:rPr>
          <w:lang w:val="es-ES"/>
        </w:rPr>
      </w:pPr>
      <w:r w:rsidRPr="00C1151B">
        <w:rPr>
          <w:lang w:val="es-ES"/>
        </w:rPr>
        <w:t xml:space="preserve">Ya has probado las demás, ¡ahora elige la que mola más! </w:t>
      </w:r>
      <w:proofErr w:type="spellStart"/>
      <w:r w:rsidRPr="00C1151B">
        <w:rPr>
          <w:b/>
          <w:bCs/>
          <w:lang w:val="es-ES"/>
        </w:rPr>
        <w:t>The</w:t>
      </w:r>
      <w:proofErr w:type="spellEnd"/>
      <w:r w:rsidRPr="00C1151B">
        <w:rPr>
          <w:b/>
          <w:bCs/>
          <w:lang w:val="es-ES"/>
        </w:rPr>
        <w:t xml:space="preserve"> </w:t>
      </w:r>
      <w:proofErr w:type="spellStart"/>
      <w:r w:rsidRPr="00C1151B">
        <w:rPr>
          <w:b/>
          <w:bCs/>
          <w:lang w:val="es-ES"/>
        </w:rPr>
        <w:t>Outer</w:t>
      </w:r>
      <w:proofErr w:type="spellEnd"/>
      <w:r w:rsidRPr="00C1151B">
        <w:rPr>
          <w:b/>
          <w:bCs/>
          <w:lang w:val="es-ES"/>
        </w:rPr>
        <w:t xml:space="preserve"> </w:t>
      </w:r>
      <w:proofErr w:type="spellStart"/>
      <w:r w:rsidRPr="00C1151B">
        <w:rPr>
          <w:b/>
          <w:bCs/>
          <w:lang w:val="es-ES"/>
        </w:rPr>
        <w:t>Worlds</w:t>
      </w:r>
      <w:proofErr w:type="spellEnd"/>
      <w:r w:rsidRPr="00C1151B">
        <w:rPr>
          <w:b/>
          <w:bCs/>
          <w:lang w:val="es-ES"/>
        </w:rPr>
        <w:t xml:space="preserve">: </w:t>
      </w:r>
      <w:proofErr w:type="spellStart"/>
      <w:r w:rsidRPr="00C1151B">
        <w:rPr>
          <w:b/>
          <w:bCs/>
          <w:lang w:val="es-ES"/>
        </w:rPr>
        <w:t>Spacer's</w:t>
      </w:r>
      <w:proofErr w:type="spellEnd"/>
      <w:r w:rsidRPr="00C1151B">
        <w:rPr>
          <w:b/>
          <w:bCs/>
          <w:lang w:val="es-ES"/>
        </w:rPr>
        <w:t xml:space="preserve"> </w:t>
      </w:r>
      <w:proofErr w:type="spellStart"/>
      <w:r w:rsidRPr="00C1151B">
        <w:rPr>
          <w:b/>
          <w:bCs/>
          <w:lang w:val="es-ES"/>
        </w:rPr>
        <w:t>Choice</w:t>
      </w:r>
      <w:proofErr w:type="spellEnd"/>
      <w:r w:rsidRPr="00C1151B">
        <w:rPr>
          <w:b/>
          <w:bCs/>
          <w:lang w:val="es-ES"/>
        </w:rPr>
        <w:t xml:space="preserve"> </w:t>
      </w:r>
      <w:proofErr w:type="spellStart"/>
      <w:r w:rsidRPr="00C1151B">
        <w:rPr>
          <w:b/>
          <w:bCs/>
          <w:lang w:val="es-ES"/>
        </w:rPr>
        <w:t>Edition</w:t>
      </w:r>
      <w:proofErr w:type="spellEnd"/>
      <w:r w:rsidRPr="00C1151B">
        <w:rPr>
          <w:lang w:val="es-ES"/>
        </w:rPr>
        <w:t xml:space="preserve"> incluye el juego original y todo el contenido complementario para que juegues al galardonado RPG de </w:t>
      </w:r>
      <w:proofErr w:type="spellStart"/>
      <w:r w:rsidRPr="00C1151B">
        <w:rPr>
          <w:lang w:val="es-ES"/>
        </w:rPr>
        <w:t>Obsidian</w:t>
      </w:r>
      <w:proofErr w:type="spellEnd"/>
      <w:r w:rsidRPr="00C1151B">
        <w:rPr>
          <w:lang w:val="es-ES"/>
        </w:rPr>
        <w:t xml:space="preserve"> </w:t>
      </w:r>
      <w:proofErr w:type="spellStart"/>
      <w:r w:rsidRPr="00C1151B">
        <w:rPr>
          <w:lang w:val="es-ES"/>
        </w:rPr>
        <w:t>Entertainment</w:t>
      </w:r>
      <w:proofErr w:type="spellEnd"/>
      <w:r w:rsidRPr="00C1151B">
        <w:rPr>
          <w:lang w:val="es-ES"/>
        </w:rPr>
        <w:t xml:space="preserve"> de la mejor forma posible. Esta obra maestra remasterizada está optimizada de forma que puedas disfrutar de la mejor versión de </w:t>
      </w:r>
      <w:proofErr w:type="spellStart"/>
      <w:r w:rsidRPr="00C1151B">
        <w:rPr>
          <w:lang w:val="es-ES"/>
        </w:rPr>
        <w:t>The</w:t>
      </w:r>
      <w:proofErr w:type="spellEnd"/>
      <w:r w:rsidRPr="00C1151B">
        <w:rPr>
          <w:lang w:val="es-ES"/>
        </w:rPr>
        <w:t xml:space="preserve"> </w:t>
      </w:r>
      <w:proofErr w:type="spellStart"/>
      <w:r w:rsidRPr="00C1151B">
        <w:rPr>
          <w:lang w:val="es-ES"/>
        </w:rPr>
        <w:t>Outer</w:t>
      </w:r>
      <w:proofErr w:type="spellEnd"/>
      <w:r w:rsidRPr="00C1151B">
        <w:rPr>
          <w:lang w:val="es-ES"/>
        </w:rPr>
        <w:t xml:space="preserve"> </w:t>
      </w:r>
      <w:proofErr w:type="spellStart"/>
      <w:r w:rsidRPr="00C1151B">
        <w:rPr>
          <w:lang w:val="es-ES"/>
        </w:rPr>
        <w:t>Worlds</w:t>
      </w:r>
      <w:proofErr w:type="spellEnd"/>
      <w:r w:rsidRPr="00C1151B">
        <w:rPr>
          <w:lang w:val="es-ES"/>
        </w:rPr>
        <w:t>..., aunque optes por jugar al galardonado RPG sacando la peor versión posible de tu personaje.</w:t>
      </w:r>
    </w:p>
    <w:p w14:paraId="736A3E8D" w14:textId="77777777" w:rsidR="00C1151B" w:rsidRPr="000519F6" w:rsidRDefault="00C1151B" w:rsidP="007E7CC8">
      <w:pPr>
        <w:pStyle w:val="NoSpacing"/>
        <w:jc w:val="both"/>
        <w:rPr>
          <w:lang w:val="es-ES"/>
        </w:rPr>
      </w:pPr>
    </w:p>
    <w:p w14:paraId="3FA68EC1" w14:textId="67880347" w:rsidR="00E20A38" w:rsidRPr="000519F6" w:rsidRDefault="00E20A38" w:rsidP="007E7CC8">
      <w:pPr>
        <w:pStyle w:val="NoSpacing"/>
        <w:jc w:val="both"/>
        <w:rPr>
          <w:lang w:val="es-ES"/>
        </w:rPr>
      </w:pPr>
      <w:r>
        <w:rPr>
          <w:lang w:val="es-ES"/>
        </w:rPr>
        <w:t xml:space="preserve">La nave colonizadora en la que viajas se pierde mientras se dirige a los confines de la galaxia, y despiertas décadas después en medio de una intrincada conspiración que amenaza con destruir la colonia. Explora los diferentes planetas y ubicaciones de Alción, como el misterioso asteroide Gorgona y las fascinantes destilerías de Erídano. A medida que te encuentras con diversas facciones, todas ávidas de poder, la personalidad que decidas adoptar determinará cómo se desarrolla esta historia basada en el personaje jugador. </w:t>
      </w:r>
    </w:p>
    <w:p w14:paraId="562BFBB1" w14:textId="77777777" w:rsidR="00103CAF" w:rsidRPr="000519F6" w:rsidRDefault="00103CAF" w:rsidP="007E7CC8">
      <w:pPr>
        <w:pStyle w:val="NoSpacing"/>
        <w:jc w:val="both"/>
        <w:rPr>
          <w:lang w:val="es-ES"/>
        </w:rPr>
      </w:pPr>
    </w:p>
    <w:p w14:paraId="73BF66AA" w14:textId="7766B188" w:rsidR="00E20A38" w:rsidRPr="000519F6" w:rsidRDefault="00E20A38" w:rsidP="007E7CC8">
      <w:pPr>
        <w:pStyle w:val="NoSpacing"/>
        <w:jc w:val="both"/>
        <w:rPr>
          <w:lang w:val="es-ES"/>
        </w:rPr>
      </w:pPr>
      <w:r>
        <w:rPr>
          <w:lang w:val="es-ES"/>
        </w:rPr>
        <w:t>En las ecuaciones de la colonia, tú eres la variable imprevista. </w:t>
      </w:r>
    </w:p>
    <w:p w14:paraId="3456479E" w14:textId="4C1110D6" w:rsidR="00E47804" w:rsidRPr="000519F6" w:rsidRDefault="00E47804" w:rsidP="007E7CC8">
      <w:pPr>
        <w:pStyle w:val="NoSpacing"/>
        <w:jc w:val="both"/>
        <w:rPr>
          <w:lang w:val="es-ES"/>
        </w:rPr>
      </w:pPr>
    </w:p>
    <w:p w14:paraId="66726179" w14:textId="77777777" w:rsidR="00103CAF" w:rsidRPr="00103CAF" w:rsidRDefault="00103CAF" w:rsidP="007E7CC8">
      <w:pPr>
        <w:jc w:val="both"/>
      </w:pPr>
      <w:r>
        <w:t>Características:</w:t>
      </w:r>
    </w:p>
    <w:p w14:paraId="065E74BC" w14:textId="379808B1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</w:rPr>
      </w:pPr>
      <w:r>
        <w:rPr>
          <w:b/>
          <w:bCs/>
        </w:rPr>
        <w:t xml:space="preserve">El </w:t>
      </w:r>
      <w:proofErr w:type="spellStart"/>
      <w:r>
        <w:rPr>
          <w:b/>
          <w:bCs/>
          <w:i/>
          <w:iCs/>
        </w:rPr>
        <w:t>The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Outer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Worlds</w:t>
      </w:r>
      <w:proofErr w:type="spellEnd"/>
      <w:r>
        <w:rPr>
          <w:b/>
          <w:bCs/>
        </w:rPr>
        <w:t xml:space="preserve"> que tanto te gusta, mejor que nunca: </w:t>
      </w:r>
      <w:r>
        <w:t xml:space="preserve">El RPG de éxito de 2019 se ha remasterizado con mejores gráficos, rendimiento mejorado, animaciones adicionales, entornos de mayor definición y mucho más. </w:t>
      </w:r>
    </w:p>
    <w:p w14:paraId="6B09951C" w14:textId="1A0FF795" w:rsidR="00022E75" w:rsidRPr="00022E75" w:rsidRDefault="00022E75" w:rsidP="007E7CC8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</w:rPr>
        <w:t xml:space="preserve">Aumento del nivel máximo: </w:t>
      </w:r>
      <w:r>
        <w:t>Al haber aumentado el nivel máximo, tendrás más formas de desarrollar a tu personaje usando las siete ramas del árbol de habilidades.</w:t>
      </w:r>
    </w:p>
    <w:p w14:paraId="4D124C94" w14:textId="256F03B4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</w:rPr>
        <w:t>Un RPG narrativo controlado por el jugador:</w:t>
      </w:r>
      <w:r>
        <w:t xml:space="preserve"> Para no perder la tradición de </w:t>
      </w:r>
      <w:proofErr w:type="spellStart"/>
      <w:r>
        <w:t>Obsidian</w:t>
      </w:r>
      <w:proofErr w:type="spellEnd"/>
      <w:r>
        <w:t xml:space="preserve">, tú decides cómo abordar </w:t>
      </w:r>
      <w:proofErr w:type="spellStart"/>
      <w:r>
        <w:rPr>
          <w:b/>
          <w:bCs/>
          <w:i/>
          <w:iCs/>
        </w:rPr>
        <w:t>The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Outer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Worlds</w:t>
      </w:r>
      <w:proofErr w:type="spellEnd"/>
      <w:r>
        <w:t>. Tus decisiones no solo afectan a la forma en la que se desarrolla la trama, también a la creación del personaje, a las historias de los compañeros y a los escenarios de final de partida.</w:t>
      </w:r>
    </w:p>
    <w:p w14:paraId="61E2F42E" w14:textId="3FB5226A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</w:rPr>
        <w:t xml:space="preserve">Lidera a tus compañeros: </w:t>
      </w:r>
      <w:r>
        <w:t>Durante el viaje hasta la colonia más lejana, encontrarás a muchos personajes que querrán formar parte de tu tripulación. Armados con habilidades únicas, estos compañeros tendrán sus propias misiones, motivaciones e ideales. Tú decides si ayudarlos a alcanzar sus objetivos o utilizarlos para tus propios fines.</w:t>
      </w:r>
    </w:p>
    <w:p w14:paraId="5ABE6D1D" w14:textId="77777777" w:rsidR="00103CAF" w:rsidRPr="00EF4110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</w:rPr>
      </w:pPr>
      <w:r>
        <w:rPr>
          <w:b/>
          <w:bCs/>
        </w:rPr>
        <w:t>Explora la colonia corporativa:</w:t>
      </w:r>
      <w:r>
        <w:t xml:space="preserve"> Alción es una colonia que está en los confines de la galaxia y que es propiedad de una junta corporativa, que la dirige. Lo controlan todo excepto los monstruos alienígenas que aparecieron cuando la </w:t>
      </w:r>
      <w:proofErr w:type="spellStart"/>
      <w:r>
        <w:t>terraformación</w:t>
      </w:r>
      <w:proofErr w:type="spellEnd"/>
      <w:r>
        <w:t xml:space="preserve"> de los dos planetas de la colonia no salió exactamente según lo planeado. Busca una nave, reúne una tripulación y explora los asentamientos, las estaciones espaciales y otros lugares misteriosos de Alción. </w:t>
      </w:r>
    </w:p>
    <w:p w14:paraId="6202C895" w14:textId="77777777" w:rsidR="00EF4110" w:rsidRDefault="00EF4110" w:rsidP="00EF4110">
      <w:pPr>
        <w:jc w:val="both"/>
        <w:rPr>
          <w:b/>
          <w:u w:val="single"/>
        </w:rPr>
      </w:pPr>
    </w:p>
    <w:p w14:paraId="7FAA797E" w14:textId="37C3EC7D" w:rsidR="00EF4110" w:rsidRPr="00454BAF" w:rsidRDefault="57DADB03" w:rsidP="00EF4110">
      <w:pPr>
        <w:jc w:val="both"/>
      </w:pPr>
      <w:r>
        <w:t xml:space="preserve">Los jugadores que ya tuvieran </w:t>
      </w:r>
      <w:proofErr w:type="spellStart"/>
      <w:r w:rsidRPr="57DADB03">
        <w:rPr>
          <w:i/>
          <w:iCs/>
        </w:rPr>
        <w:t>The</w:t>
      </w:r>
      <w:proofErr w:type="spellEnd"/>
      <w:r w:rsidRPr="57DADB03">
        <w:rPr>
          <w:i/>
          <w:iCs/>
        </w:rPr>
        <w:t xml:space="preserve"> </w:t>
      </w:r>
      <w:proofErr w:type="spellStart"/>
      <w:r w:rsidRPr="57DADB03">
        <w:rPr>
          <w:i/>
          <w:iCs/>
        </w:rPr>
        <w:t>Outer</w:t>
      </w:r>
      <w:proofErr w:type="spellEnd"/>
      <w:r w:rsidRPr="57DADB03">
        <w:rPr>
          <w:i/>
          <w:iCs/>
        </w:rPr>
        <w:t xml:space="preserve"> </w:t>
      </w:r>
      <w:proofErr w:type="spellStart"/>
      <w:r w:rsidRPr="57DADB03">
        <w:rPr>
          <w:i/>
          <w:iCs/>
        </w:rPr>
        <w:t>Worlds</w:t>
      </w:r>
      <w:proofErr w:type="spellEnd"/>
      <w:r>
        <w:t xml:space="preserve"> y los contenidos descargables asociados Asesinato en Erídano y Peligro en Gorgona para Xbox </w:t>
      </w:r>
      <w:proofErr w:type="spellStart"/>
      <w:r>
        <w:t>One</w:t>
      </w:r>
      <w:proofErr w:type="spellEnd"/>
      <w:r>
        <w:t>, PlayStation 4 o PC (</w:t>
      </w:r>
      <w:proofErr w:type="spellStart"/>
      <w:r>
        <w:t>Steam</w:t>
      </w:r>
      <w:proofErr w:type="spellEnd"/>
      <w:r>
        <w:t xml:space="preserve">, GOG.com, </w:t>
      </w:r>
      <w:proofErr w:type="spellStart"/>
      <w:r>
        <w:t>Epic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Store o Microsoft Store) ya pueden mejorar la versión a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Outer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: </w:t>
      </w:r>
      <w:proofErr w:type="spellStart"/>
      <w:r w:rsidRPr="57DADB03">
        <w:rPr>
          <w:i/>
          <w:iCs/>
        </w:rPr>
        <w:t>Spacer's</w:t>
      </w:r>
      <w:proofErr w:type="spellEnd"/>
      <w:r w:rsidRPr="57DADB03">
        <w:rPr>
          <w:i/>
          <w:iCs/>
        </w:rPr>
        <w:t xml:space="preserve"> </w:t>
      </w:r>
      <w:proofErr w:type="spellStart"/>
      <w:r w:rsidRPr="57DADB03">
        <w:rPr>
          <w:i/>
          <w:iCs/>
        </w:rPr>
        <w:t>Choice</w:t>
      </w:r>
      <w:proofErr w:type="spellEnd"/>
      <w:r w:rsidRPr="57DADB03">
        <w:rPr>
          <w:i/>
          <w:iCs/>
        </w:rPr>
        <w:t xml:space="preserve"> </w:t>
      </w:r>
      <w:proofErr w:type="spellStart"/>
      <w:r w:rsidRPr="57DADB03">
        <w:rPr>
          <w:i/>
          <w:iCs/>
        </w:rPr>
        <w:t>Edition</w:t>
      </w:r>
      <w:proofErr w:type="spellEnd"/>
      <w:r>
        <w:t xml:space="preserve"> para la última generación de consolas de la misma familia o, en caso de estar disponible, para la misma tienda de PC a un precio de compra </w:t>
      </w:r>
      <w:proofErr w:type="gramStart"/>
      <w:r>
        <w:t>reducido.*</w:t>
      </w:r>
      <w:proofErr w:type="gramEnd"/>
      <w:r>
        <w:t xml:space="preserve"> </w:t>
      </w:r>
    </w:p>
    <w:p w14:paraId="4A03D780" w14:textId="77777777" w:rsidR="00EF4110" w:rsidRPr="00454BAF" w:rsidRDefault="00EF4110" w:rsidP="00EF4110">
      <w:pPr>
        <w:jc w:val="both"/>
      </w:pPr>
    </w:p>
    <w:p w14:paraId="106F25BD" w14:textId="77777777" w:rsidR="00EF4110" w:rsidRPr="00454BAF" w:rsidRDefault="00EF4110" w:rsidP="00EF4110">
      <w:pPr>
        <w:jc w:val="both"/>
      </w:pPr>
      <w:r w:rsidRPr="00454BAF">
        <w:t xml:space="preserve">* Basado en el precio de venta sugerido por Private Division para </w:t>
      </w:r>
      <w:proofErr w:type="spellStart"/>
      <w:r w:rsidRPr="00454BAF">
        <w:rPr>
          <w:i/>
          <w:iCs/>
        </w:rPr>
        <w:t>The</w:t>
      </w:r>
      <w:proofErr w:type="spellEnd"/>
      <w:r w:rsidRPr="00454BAF">
        <w:rPr>
          <w:i/>
          <w:iCs/>
        </w:rPr>
        <w:t xml:space="preserve"> </w:t>
      </w:r>
      <w:proofErr w:type="spellStart"/>
      <w:r w:rsidRPr="00454BAF">
        <w:rPr>
          <w:i/>
          <w:iCs/>
        </w:rPr>
        <w:t>Outer</w:t>
      </w:r>
      <w:proofErr w:type="spellEnd"/>
      <w:r w:rsidRPr="00454BAF">
        <w:rPr>
          <w:i/>
          <w:iCs/>
        </w:rPr>
        <w:t xml:space="preserve"> </w:t>
      </w:r>
      <w:proofErr w:type="spellStart"/>
      <w:r w:rsidRPr="00454BAF">
        <w:rPr>
          <w:i/>
          <w:iCs/>
        </w:rPr>
        <w:t>Worlds</w:t>
      </w:r>
      <w:proofErr w:type="spellEnd"/>
      <w:r w:rsidRPr="00454BAF">
        <w:t xml:space="preserve">: </w:t>
      </w:r>
      <w:proofErr w:type="spellStart"/>
      <w:r w:rsidRPr="00454BAF">
        <w:rPr>
          <w:i/>
          <w:iCs/>
        </w:rPr>
        <w:t>Spacer's</w:t>
      </w:r>
      <w:proofErr w:type="spellEnd"/>
      <w:r w:rsidRPr="00454BAF">
        <w:rPr>
          <w:i/>
          <w:iCs/>
        </w:rPr>
        <w:t xml:space="preserve"> </w:t>
      </w:r>
      <w:proofErr w:type="spellStart"/>
      <w:r w:rsidRPr="00454BAF">
        <w:rPr>
          <w:i/>
          <w:iCs/>
        </w:rPr>
        <w:t>Choice</w:t>
      </w:r>
      <w:proofErr w:type="spellEnd"/>
      <w:r w:rsidRPr="00454BAF">
        <w:rPr>
          <w:i/>
          <w:iCs/>
        </w:rPr>
        <w:t xml:space="preserve"> </w:t>
      </w:r>
      <w:proofErr w:type="spellStart"/>
      <w:r w:rsidRPr="00454BAF">
        <w:rPr>
          <w:i/>
          <w:iCs/>
        </w:rPr>
        <w:t>Edition</w:t>
      </w:r>
      <w:proofErr w:type="spellEnd"/>
      <w:r w:rsidRPr="00454BAF">
        <w:t>. Solo se permite una mejora por cuenta. Consulta la tienda de la plataforma para conocer los términos y más información.</w:t>
      </w:r>
    </w:p>
    <w:p w14:paraId="155AB6CB" w14:textId="54233474" w:rsidR="00515C32" w:rsidRPr="000519F6" w:rsidRDefault="00515C32" w:rsidP="00515C32">
      <w:pPr>
        <w:pStyle w:val="NoSpacing"/>
        <w:pBdr>
          <w:bottom w:val="single" w:sz="6" w:space="1" w:color="auto"/>
        </w:pBdr>
        <w:rPr>
          <w:lang w:val="es-ES"/>
        </w:rPr>
      </w:pPr>
    </w:p>
    <w:p w14:paraId="22CC4DFE" w14:textId="12D8CB10" w:rsidR="00515C32" w:rsidRPr="000519F6" w:rsidRDefault="00515C32" w:rsidP="00515C32">
      <w:pPr>
        <w:pStyle w:val="NoSpacing"/>
        <w:rPr>
          <w:lang w:val="es-ES"/>
        </w:rPr>
      </w:pPr>
    </w:p>
    <w:p w14:paraId="7B032EF7" w14:textId="77777777" w:rsidR="00515C32" w:rsidRPr="000519F6" w:rsidRDefault="00515C32" w:rsidP="00515C32">
      <w:pPr>
        <w:rPr>
          <w:b/>
          <w:u w:val="single"/>
          <w:lang w:val="en-US"/>
        </w:rPr>
      </w:pPr>
      <w:proofErr w:type="spellStart"/>
      <w:r w:rsidRPr="000519F6">
        <w:rPr>
          <w:b/>
          <w:bCs/>
          <w:u w:val="single"/>
          <w:lang w:val="en-US"/>
        </w:rPr>
        <w:t>Resumen</w:t>
      </w:r>
      <w:proofErr w:type="spellEnd"/>
    </w:p>
    <w:p w14:paraId="442DA314" w14:textId="77777777" w:rsidR="00515C32" w:rsidRPr="000519F6" w:rsidRDefault="00515C32" w:rsidP="00515C32">
      <w:pPr>
        <w:rPr>
          <w:b/>
          <w:lang w:val="en-US"/>
        </w:rPr>
      </w:pPr>
    </w:p>
    <w:p w14:paraId="25D61F18" w14:textId="3995AAE6" w:rsidR="00515C32" w:rsidRPr="000519F6" w:rsidRDefault="00515C32" w:rsidP="00515C32">
      <w:pPr>
        <w:rPr>
          <w:lang w:val="en-US"/>
        </w:rPr>
      </w:pPr>
      <w:proofErr w:type="spellStart"/>
      <w:r w:rsidRPr="000519F6">
        <w:rPr>
          <w:b/>
          <w:bCs/>
          <w:lang w:val="en-US"/>
        </w:rPr>
        <w:t>Nombre</w:t>
      </w:r>
      <w:proofErr w:type="spellEnd"/>
      <w:r w:rsidRPr="000519F6">
        <w:rPr>
          <w:b/>
          <w:bCs/>
          <w:lang w:val="en-US"/>
        </w:rPr>
        <w:t xml:space="preserve"> del </w:t>
      </w:r>
      <w:proofErr w:type="spellStart"/>
      <w:r w:rsidRPr="000519F6">
        <w:rPr>
          <w:b/>
          <w:bCs/>
          <w:lang w:val="en-US"/>
        </w:rPr>
        <w:t>juego</w:t>
      </w:r>
      <w:proofErr w:type="spellEnd"/>
      <w:r w:rsidRPr="000519F6">
        <w:rPr>
          <w:lang w:val="en-US"/>
        </w:rPr>
        <w:t>: The Outer Worlds: Spacer's Choice Edition</w:t>
      </w:r>
    </w:p>
    <w:p w14:paraId="2273939E" w14:textId="7060C866" w:rsidR="00515C32" w:rsidRPr="00515C32" w:rsidRDefault="00515C32" w:rsidP="00515C32">
      <w:r>
        <w:rPr>
          <w:b/>
          <w:bCs/>
        </w:rPr>
        <w:t>Desarrollador</w:t>
      </w:r>
      <w:r>
        <w:t xml:space="preserve">: </w:t>
      </w:r>
      <w:proofErr w:type="spellStart"/>
      <w:r>
        <w:t>Obsidian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&amp; </w:t>
      </w:r>
      <w:proofErr w:type="spellStart"/>
      <w:r>
        <w:t>Virtuos</w:t>
      </w:r>
      <w:proofErr w:type="spellEnd"/>
      <w:r>
        <w:t xml:space="preserve"> </w:t>
      </w:r>
    </w:p>
    <w:p w14:paraId="46F2DB35" w14:textId="77777777" w:rsidR="00515C32" w:rsidRPr="00515C32" w:rsidRDefault="00515C32" w:rsidP="00515C32">
      <w:r>
        <w:rPr>
          <w:b/>
          <w:bCs/>
        </w:rPr>
        <w:t>Editora</w:t>
      </w:r>
      <w:r>
        <w:t>: Private Division</w:t>
      </w:r>
    </w:p>
    <w:p w14:paraId="6DD04CAE" w14:textId="648A48EC" w:rsidR="00515C32" w:rsidRPr="00515C32" w:rsidRDefault="5FC96727" w:rsidP="00515C32">
      <w:r>
        <w:rPr>
          <w:b/>
          <w:bCs/>
        </w:rPr>
        <w:t>Fecha de lanzamiento</w:t>
      </w:r>
      <w:r>
        <w:t xml:space="preserve">: </w:t>
      </w:r>
      <w:r w:rsidR="000519F6" w:rsidRPr="000519F6">
        <w:t>7 de marzo</w:t>
      </w:r>
      <w:r w:rsidR="00CD5A49">
        <w:t>, 2</w:t>
      </w:r>
      <w:r w:rsidR="000519F6" w:rsidRPr="000519F6">
        <w:t>023</w:t>
      </w:r>
    </w:p>
    <w:p w14:paraId="6B1A938A" w14:textId="1EE0C806" w:rsidR="00515C32" w:rsidRPr="00CD5A49" w:rsidRDefault="00515C32" w:rsidP="00515C32">
      <w:pPr>
        <w:rPr>
          <w:lang w:val="en-US"/>
        </w:rPr>
      </w:pPr>
      <w:proofErr w:type="spellStart"/>
      <w:r w:rsidRPr="00CD5A49">
        <w:rPr>
          <w:b/>
          <w:bCs/>
          <w:lang w:val="en-US"/>
        </w:rPr>
        <w:t>Plataformas</w:t>
      </w:r>
      <w:proofErr w:type="spellEnd"/>
      <w:r w:rsidRPr="00CD5A49">
        <w:rPr>
          <w:lang w:val="en-US"/>
        </w:rPr>
        <w:t>: PlayStation®5, Xbox Series X|S, PC (Steam, Epic Games Store, GoG)</w:t>
      </w:r>
    </w:p>
    <w:p w14:paraId="0AAF5F2D" w14:textId="780B49DA" w:rsidR="009E3FBA" w:rsidRPr="009E3FBA" w:rsidRDefault="009E3FBA" w:rsidP="00515C32">
      <w:pPr>
        <w:rPr>
          <w:bCs/>
        </w:rPr>
      </w:pPr>
      <w:r>
        <w:rPr>
          <w:b/>
          <w:bCs/>
        </w:rPr>
        <w:t xml:space="preserve">PVP: </w:t>
      </w:r>
      <w:r>
        <w:t>59,99 €</w:t>
      </w:r>
    </w:p>
    <w:p w14:paraId="759AF75C" w14:textId="162453CB" w:rsidR="00515C32" w:rsidRPr="00515C32" w:rsidRDefault="00515C32" w:rsidP="00515C32">
      <w:r>
        <w:rPr>
          <w:b/>
          <w:bCs/>
        </w:rPr>
        <w:t>Género</w:t>
      </w:r>
      <w:r>
        <w:t>: RPG</w:t>
      </w:r>
    </w:p>
    <w:p w14:paraId="551089B8" w14:textId="30E37222" w:rsidR="00515C32" w:rsidRPr="00515C32" w:rsidRDefault="00515C32" w:rsidP="00515C32">
      <w:r>
        <w:rPr>
          <w:b/>
          <w:bCs/>
        </w:rPr>
        <w:t>Jugadores</w:t>
      </w:r>
      <w:r>
        <w:t>: 1 jugador</w:t>
      </w:r>
    </w:p>
    <w:p w14:paraId="76803713" w14:textId="77777777" w:rsidR="00515C32" w:rsidRPr="00515C32" w:rsidRDefault="00515C32" w:rsidP="00515C32">
      <w:r>
        <w:rPr>
          <w:b/>
          <w:bCs/>
        </w:rPr>
        <w:t>Clasificación por edades (se espera Para adultos o equivalente)</w:t>
      </w:r>
      <w:r>
        <w:t>: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t xml:space="preserve">ESRB: M (adultos)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t>PEGI: 18</w:t>
      </w:r>
    </w:p>
    <w:p w14:paraId="552B5386" w14:textId="74247ECE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t>USK: 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2039594">
    <w:abstractNumId w:val="1"/>
  </w:num>
  <w:num w:numId="2" w16cid:durableId="207782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DF"/>
    <w:rsid w:val="00022E75"/>
    <w:rsid w:val="00040D88"/>
    <w:rsid w:val="000519F6"/>
    <w:rsid w:val="00103CAF"/>
    <w:rsid w:val="001E07C1"/>
    <w:rsid w:val="00231CFC"/>
    <w:rsid w:val="003174DF"/>
    <w:rsid w:val="003E4B4C"/>
    <w:rsid w:val="0041362F"/>
    <w:rsid w:val="00454BAF"/>
    <w:rsid w:val="00515C32"/>
    <w:rsid w:val="0059023B"/>
    <w:rsid w:val="00691168"/>
    <w:rsid w:val="006F007A"/>
    <w:rsid w:val="00721E9A"/>
    <w:rsid w:val="007E7CC8"/>
    <w:rsid w:val="008E582F"/>
    <w:rsid w:val="009112DD"/>
    <w:rsid w:val="00966BDD"/>
    <w:rsid w:val="009C7173"/>
    <w:rsid w:val="009D186A"/>
    <w:rsid w:val="009E3FBA"/>
    <w:rsid w:val="00A27036"/>
    <w:rsid w:val="00B84D3E"/>
    <w:rsid w:val="00BC6771"/>
    <w:rsid w:val="00C1151B"/>
    <w:rsid w:val="00C95B3A"/>
    <w:rsid w:val="00CB5950"/>
    <w:rsid w:val="00CD379C"/>
    <w:rsid w:val="00CD5A49"/>
    <w:rsid w:val="00CF0A5F"/>
    <w:rsid w:val="00D5731E"/>
    <w:rsid w:val="00D6399F"/>
    <w:rsid w:val="00E20A38"/>
    <w:rsid w:val="00E47804"/>
    <w:rsid w:val="00E7121E"/>
    <w:rsid w:val="00EF4110"/>
    <w:rsid w:val="00F02256"/>
    <w:rsid w:val="00F96B09"/>
    <w:rsid w:val="00FE33BD"/>
    <w:rsid w:val="00FF12FE"/>
    <w:rsid w:val="289CF121"/>
    <w:rsid w:val="549A4177"/>
    <w:rsid w:val="57DADB03"/>
    <w:rsid w:val="5FC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760F2-8276-4285-AB25-95490855FE13}"/>
</file>

<file path=customXml/itemProps2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f1b27d7-653f-48d3-8cef-f1ed43d0ee1c"/>
    <ds:schemaRef ds:uri="2ba74208-0257-466c-82b8-c6209f0591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17</cp:revision>
  <dcterms:created xsi:type="dcterms:W3CDTF">2022-07-04T10:36:00Z</dcterms:created>
  <dcterms:modified xsi:type="dcterms:W3CDTF">2023-02-13T13:03:00Z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0x010100DDC2C14E9E8A79419AD5133E8A1CE089</vt:lpwstr>
  </property>
  <property fmtid="{D5CDD505-2E9C-101B-9397-08002B2CF9AE}" pid="3" name="MediaServiceImageTags">
    <vt:lpwstr/>
  </property>
</Properties>
</file>