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B2AB" w14:textId="0F75AC79" w:rsidR="003C0A27" w:rsidRPr="002A75C3" w:rsidRDefault="00380ED3" w:rsidP="5F23804C">
      <w:pPr>
        <w:jc w:val="center"/>
        <w:rPr>
          <w:lang w:val="de-DE"/>
        </w:rPr>
      </w:pPr>
      <w:r>
        <w:rPr>
          <w:noProof/>
          <w:sz w:val="20"/>
          <w:lang w:val="de-DE"/>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rPr>
        <w:t xml:space="preserve"> </w:t>
      </w:r>
      <w:r>
        <w:rPr>
          <w:noProof/>
          <w:lang w:val="de-DE"/>
        </w:rPr>
        <w:drawing>
          <wp:inline distT="0" distB="0" distL="0" distR="0" wp14:anchorId="770FC363" wp14:editId="031A0508">
            <wp:extent cx="1504950"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532" cy="1509532"/>
                    </a:xfrm>
                    <a:prstGeom prst="rect">
                      <a:avLst/>
                    </a:prstGeom>
                    <a:noFill/>
                    <a:ln>
                      <a:noFill/>
                    </a:ln>
                  </pic:spPr>
                </pic:pic>
              </a:graphicData>
            </a:graphic>
          </wp:inline>
        </w:drawing>
      </w:r>
    </w:p>
    <w:p w14:paraId="0C5D3C3E" w14:textId="63C65459" w:rsidR="006B5C41" w:rsidRPr="002A75C3" w:rsidRDefault="006B5C41" w:rsidP="003C0A27">
      <w:pPr>
        <w:jc w:val="center"/>
        <w:rPr>
          <w:sz w:val="20"/>
          <w:lang w:val="de-DE"/>
        </w:rPr>
      </w:pPr>
    </w:p>
    <w:p w14:paraId="308F8E67" w14:textId="1EF1EE2B" w:rsidR="00DE2A1F" w:rsidRPr="002A75C3" w:rsidRDefault="00DE2A1F" w:rsidP="004077F7">
      <w:pPr>
        <w:rPr>
          <w:b/>
          <w:color w:val="FF0000"/>
          <w:sz w:val="20"/>
          <w:u w:val="single"/>
          <w:lang w:val="de-DE"/>
        </w:rPr>
      </w:pPr>
      <w:r>
        <w:rPr>
          <w:b/>
          <w:bCs/>
          <w:sz w:val="20"/>
          <w:u w:val="single"/>
          <w:lang w:val="de-DE"/>
        </w:rPr>
        <w:t>Spielbeschreibung (Vollständig)</w:t>
      </w:r>
    </w:p>
    <w:p w14:paraId="3646D292" w14:textId="77777777" w:rsidR="00DE2A1F" w:rsidRPr="002A75C3" w:rsidRDefault="00DE2A1F" w:rsidP="00DE2A1F">
      <w:pPr>
        <w:jc w:val="both"/>
        <w:rPr>
          <w:sz w:val="20"/>
          <w:szCs w:val="20"/>
          <w:lang w:val="de-DE"/>
        </w:rPr>
      </w:pPr>
    </w:p>
    <w:p w14:paraId="12AE853F" w14:textId="35B5D6DA" w:rsidR="00DE2A1F" w:rsidRPr="002A75C3" w:rsidRDefault="00DE2A1F" w:rsidP="00DE2A1F">
      <w:pPr>
        <w:jc w:val="both"/>
        <w:rPr>
          <w:sz w:val="20"/>
          <w:szCs w:val="20"/>
          <w:lang w:val="de-DE"/>
        </w:rPr>
      </w:pPr>
      <w:r>
        <w:rPr>
          <w:sz w:val="20"/>
          <w:szCs w:val="20"/>
          <w:lang w:val="de-DE"/>
        </w:rPr>
        <w:t>Skatet mich zu eurem Anführer – die VOID Riders sind in der ersten Erweiterung von OlliOlli World gelandet! Außerirdische mit Extra-</w:t>
      </w:r>
      <w:proofErr w:type="spellStart"/>
      <w:r>
        <w:rPr>
          <w:sz w:val="20"/>
          <w:szCs w:val="20"/>
          <w:lang w:val="de-DE"/>
        </w:rPr>
        <w:t>Steeze</w:t>
      </w:r>
      <w:proofErr w:type="spellEnd"/>
      <w:r w:rsidR="001A79F0">
        <w:rPr>
          <w:sz w:val="20"/>
          <w:szCs w:val="20"/>
          <w:lang w:val="de-DE"/>
        </w:rPr>
        <w:t xml:space="preserve"> </w:t>
      </w:r>
      <w:r>
        <w:rPr>
          <w:sz w:val="20"/>
          <w:szCs w:val="20"/>
          <w:lang w:val="de-DE"/>
        </w:rPr>
        <w:t xml:space="preserve">– nämlich </w:t>
      </w:r>
      <w:proofErr w:type="spellStart"/>
      <w:r>
        <w:rPr>
          <w:sz w:val="20"/>
          <w:szCs w:val="20"/>
          <w:lang w:val="de-DE"/>
        </w:rPr>
        <w:t>Sair’Rah</w:t>
      </w:r>
      <w:proofErr w:type="spellEnd"/>
      <w:r>
        <w:rPr>
          <w:sz w:val="20"/>
          <w:szCs w:val="20"/>
          <w:lang w:val="de-DE"/>
        </w:rPr>
        <w:t xml:space="preserve">, </w:t>
      </w:r>
      <w:proofErr w:type="spellStart"/>
      <w:r>
        <w:rPr>
          <w:sz w:val="20"/>
          <w:szCs w:val="20"/>
          <w:lang w:val="de-DE"/>
        </w:rPr>
        <w:t>Khehvyn</w:t>
      </w:r>
      <w:proofErr w:type="spellEnd"/>
      <w:r>
        <w:rPr>
          <w:sz w:val="20"/>
          <w:szCs w:val="20"/>
          <w:lang w:val="de-DE"/>
        </w:rPr>
        <w:t xml:space="preserve"> und </w:t>
      </w:r>
      <w:proofErr w:type="spellStart"/>
      <w:r>
        <w:rPr>
          <w:sz w:val="20"/>
          <w:szCs w:val="20"/>
          <w:lang w:val="de-DE"/>
        </w:rPr>
        <w:t>Pftangxi</w:t>
      </w:r>
      <w:proofErr w:type="spellEnd"/>
      <w:r>
        <w:rPr>
          <w:sz w:val="20"/>
          <w:szCs w:val="20"/>
          <w:lang w:val="de-DE"/>
        </w:rPr>
        <w:t xml:space="preserve"> – treffen in Radlandia ein, um Skate-Exemplare für den mächtigen Nebulord zu beschaffen. OlliOlli World: VOID Riders bietet dir eine fantastische neue Welt voller Herausforderungen und weltraummäßiger Ausstattung, damit du dich auf die Erkundung eines Alien-Bioms vorbereiten kannst, das die V.O.I.D. genannt wird.</w:t>
      </w:r>
    </w:p>
    <w:p w14:paraId="39DBABED" w14:textId="77777777" w:rsidR="00DE2A1F" w:rsidRPr="002A75C3" w:rsidRDefault="00DE2A1F" w:rsidP="00DE2A1F">
      <w:pPr>
        <w:jc w:val="both"/>
        <w:rPr>
          <w:sz w:val="20"/>
          <w:szCs w:val="20"/>
          <w:lang w:val="de-DE"/>
        </w:rPr>
      </w:pPr>
    </w:p>
    <w:p w14:paraId="4C3A6D58" w14:textId="33543871" w:rsidR="00DE2A1F" w:rsidRPr="002A75C3" w:rsidRDefault="00DE2A1F" w:rsidP="00DE2A1F">
      <w:pPr>
        <w:jc w:val="both"/>
        <w:rPr>
          <w:sz w:val="20"/>
          <w:szCs w:val="20"/>
          <w:lang w:val="de-DE"/>
        </w:rPr>
      </w:pPr>
      <w:r>
        <w:rPr>
          <w:sz w:val="20"/>
          <w:szCs w:val="20"/>
          <w:lang w:val="de-DE"/>
        </w:rPr>
        <w:t>Spüre den Flow, während du über das verschneite Cloverbrook ziehst, das unheimliche Sunshine Valley grindest und das sturmzerzauste Burntrock besuchst. Auf deinem Weg durch Radlandia lernst du die neue Traktorstrahl-Mechanik kennen, mit der die Aliens ihre Opfer entführen. Lege eine perfekte Landung hin und beeindrucke Nebulord mit deinem von Außerirdischen inspirierten Stil, dann möchte er vielleicht, dass du sein Lieblings-Skate-Alien wirst! Erreiche in OlliOlli Worlds abgefahrenstem Abenteuer ever die coolsten Gegenden des Alls per Kick-Flip!</w:t>
      </w:r>
    </w:p>
    <w:p w14:paraId="35F55866" w14:textId="77777777" w:rsidR="00DE2A1F" w:rsidRPr="002A75C3" w:rsidRDefault="00DE2A1F" w:rsidP="00DE2A1F">
      <w:pPr>
        <w:jc w:val="both"/>
        <w:rPr>
          <w:sz w:val="20"/>
          <w:szCs w:val="20"/>
          <w:lang w:val="de-DE"/>
        </w:rPr>
      </w:pPr>
    </w:p>
    <w:p w14:paraId="7881B04B" w14:textId="7318F874" w:rsidR="00DE2A1F" w:rsidRPr="002A75C3" w:rsidRDefault="00DE2A1F" w:rsidP="00DE2A1F">
      <w:pPr>
        <w:jc w:val="both"/>
        <w:rPr>
          <w:sz w:val="20"/>
          <w:szCs w:val="20"/>
          <w:lang w:val="de-DE"/>
        </w:rPr>
      </w:pPr>
      <w:r>
        <w:rPr>
          <w:sz w:val="20"/>
          <w:szCs w:val="20"/>
          <w:lang w:val="de-DE"/>
        </w:rPr>
        <w:t>VOID Riders ist die erste von zwei Erweiterungen für das Spiel OlliOlli World, das von der Kritik gefeiert und vom mehrfach ausgezeichneten Studio und BAFTA-Preisträger Roll7 entwickelt wurde.</w:t>
      </w:r>
    </w:p>
    <w:p w14:paraId="20006045" w14:textId="77777777" w:rsidR="00DE2A1F" w:rsidRPr="002A75C3" w:rsidRDefault="00DE2A1F" w:rsidP="00DE2A1F">
      <w:pPr>
        <w:jc w:val="both"/>
        <w:rPr>
          <w:sz w:val="20"/>
          <w:szCs w:val="20"/>
          <w:lang w:val="de-DE"/>
        </w:rPr>
      </w:pPr>
    </w:p>
    <w:p w14:paraId="22551998" w14:textId="497A00B8" w:rsidR="00DE2A1F" w:rsidRDefault="00DE2A1F" w:rsidP="00DE2A1F">
      <w:pPr>
        <w:jc w:val="both"/>
        <w:rPr>
          <w:sz w:val="20"/>
          <w:szCs w:val="20"/>
        </w:rPr>
      </w:pPr>
      <w:r>
        <w:rPr>
          <w:sz w:val="20"/>
          <w:szCs w:val="20"/>
          <w:lang w:val="de-DE"/>
        </w:rPr>
        <w:t>Haupt-Features:</w:t>
      </w:r>
    </w:p>
    <w:p w14:paraId="687A81E3" w14:textId="77777777" w:rsidR="00DE2A1F" w:rsidRDefault="00DE2A1F" w:rsidP="00DE2A1F">
      <w:pPr>
        <w:jc w:val="both"/>
        <w:rPr>
          <w:sz w:val="20"/>
          <w:szCs w:val="20"/>
        </w:rPr>
      </w:pPr>
    </w:p>
    <w:p w14:paraId="35C3A8DF" w14:textId="54D7A547" w:rsidR="00DE2A1F" w:rsidRPr="002A75C3" w:rsidRDefault="00DE2A1F" w:rsidP="00DE2A1F">
      <w:pPr>
        <w:numPr>
          <w:ilvl w:val="0"/>
          <w:numId w:val="7"/>
        </w:numPr>
        <w:pBdr>
          <w:top w:val="nil"/>
          <w:left w:val="nil"/>
          <w:bottom w:val="nil"/>
          <w:right w:val="nil"/>
          <w:between w:val="nil"/>
        </w:pBdr>
        <w:jc w:val="both"/>
        <w:rPr>
          <w:color w:val="000000"/>
          <w:sz w:val="20"/>
          <w:szCs w:val="20"/>
          <w:lang w:val="de-DE"/>
        </w:rPr>
      </w:pPr>
      <w:r>
        <w:rPr>
          <w:b/>
          <w:bCs/>
          <w:color w:val="000000"/>
          <w:sz w:val="20"/>
          <w:szCs w:val="20"/>
          <w:lang w:val="de-DE"/>
        </w:rPr>
        <w:t>Betritt die V.O.I.D.:</w:t>
      </w:r>
      <w:r>
        <w:rPr>
          <w:color w:val="000000"/>
          <w:sz w:val="20"/>
          <w:szCs w:val="20"/>
          <w:lang w:val="de-DE"/>
        </w:rPr>
        <w:t xml:space="preserve"> Ollie dich mit deinen außerirdischen Gefährten durch verschiedene Level und erlebe eine ganz neue Seite an Sunshine Valley, Cloverbrook und Burntrock. Während eine Alien-Kohorte Skate-Exemplare (und Kühe) beschafft, musst du die vor dir liegenden Hindernisse meistern, um den Heimatplaneten der VOID Riders freizuschalten: V.O.I.D.</w:t>
      </w:r>
    </w:p>
    <w:p w14:paraId="2E3245E2" w14:textId="77777777" w:rsidR="00DE2A1F" w:rsidRPr="002A75C3" w:rsidRDefault="00DE2A1F" w:rsidP="00DE2A1F">
      <w:pPr>
        <w:pBdr>
          <w:top w:val="nil"/>
          <w:left w:val="nil"/>
          <w:bottom w:val="nil"/>
          <w:right w:val="nil"/>
          <w:between w:val="nil"/>
        </w:pBdr>
        <w:ind w:left="720"/>
        <w:jc w:val="both"/>
        <w:rPr>
          <w:color w:val="000000"/>
          <w:sz w:val="20"/>
          <w:szCs w:val="20"/>
          <w:lang w:val="de-DE"/>
        </w:rPr>
      </w:pPr>
    </w:p>
    <w:p w14:paraId="59AFC4E5" w14:textId="77777777" w:rsidR="00DE2A1F" w:rsidRPr="00A61A45" w:rsidRDefault="00DE2A1F" w:rsidP="00DE2A1F">
      <w:pPr>
        <w:pStyle w:val="ListParagraph"/>
        <w:numPr>
          <w:ilvl w:val="0"/>
          <w:numId w:val="8"/>
        </w:numPr>
        <w:pBdr>
          <w:top w:val="nil"/>
          <w:left w:val="nil"/>
          <w:bottom w:val="nil"/>
          <w:right w:val="nil"/>
          <w:between w:val="nil"/>
        </w:pBdr>
        <w:jc w:val="both"/>
        <w:rPr>
          <w:color w:val="000000"/>
          <w:sz w:val="20"/>
          <w:szCs w:val="20"/>
        </w:rPr>
      </w:pPr>
      <w:r>
        <w:rPr>
          <w:b/>
          <w:bCs/>
          <w:color w:val="000000"/>
          <w:sz w:val="20"/>
          <w:szCs w:val="20"/>
          <w:lang w:val="de-DE"/>
        </w:rPr>
        <w:t xml:space="preserve">UFO-Sichtung: </w:t>
      </w:r>
      <w:r>
        <w:rPr>
          <w:color w:val="000000"/>
          <w:sz w:val="20"/>
          <w:szCs w:val="20"/>
          <w:lang w:val="de-DE"/>
        </w:rPr>
        <w:t>In VOID Riders bekommt der Ausdruck „Der Schwerkraft trotzen“ eine völlig neue Bedeutung. Du triffst auf riesige Lichtstrahlen, die alles auf ihrem Weg in die Luft heben ... auch dich! Setze bei deinen Tricks noch einen drauf und grippe dein Board, bevor es den Traktorstrahl berührt. Wenn du das schaffst, kannst du die Schwerelosigkeit zu deinem Vorteil nutzen und Tricks mit noch mehr Steeze ausführen. Verpasst du jedoch diese Gelegenheiten, riskierst du eine Bruchlandung, die ihresgleichen sucht. Bist du bereit für die Herausforderung?</w:t>
      </w:r>
    </w:p>
    <w:p w14:paraId="47215E35" w14:textId="77777777" w:rsidR="00DE2A1F" w:rsidRDefault="00DE2A1F" w:rsidP="00DE2A1F">
      <w:pPr>
        <w:jc w:val="both"/>
        <w:rPr>
          <w:color w:val="000000"/>
          <w:sz w:val="20"/>
          <w:szCs w:val="20"/>
        </w:rPr>
      </w:pPr>
    </w:p>
    <w:p w14:paraId="6627E900" w14:textId="77777777" w:rsidR="00DE2A1F" w:rsidRPr="002A75C3" w:rsidRDefault="00DE2A1F" w:rsidP="00DE2A1F">
      <w:pPr>
        <w:pStyle w:val="ListParagraph"/>
        <w:numPr>
          <w:ilvl w:val="0"/>
          <w:numId w:val="8"/>
        </w:numPr>
        <w:pBdr>
          <w:top w:val="nil"/>
          <w:left w:val="nil"/>
          <w:bottom w:val="nil"/>
          <w:right w:val="nil"/>
          <w:between w:val="nil"/>
        </w:pBdr>
        <w:jc w:val="both"/>
        <w:rPr>
          <w:lang w:val="de-DE"/>
        </w:rPr>
      </w:pPr>
      <w:bookmarkStart w:id="0" w:name="_heading=h.30j0zll" w:colFirst="0" w:colLast="0"/>
      <w:bookmarkEnd w:id="0"/>
      <w:r>
        <w:rPr>
          <w:b/>
          <w:bCs/>
          <w:color w:val="000000"/>
          <w:sz w:val="20"/>
          <w:szCs w:val="20"/>
          <w:lang w:val="de-DE"/>
        </w:rPr>
        <w:t>Drücke dich außerdimensional aus:</w:t>
      </w:r>
      <w:r>
        <w:rPr>
          <w:color w:val="000000"/>
          <w:sz w:val="20"/>
          <w:szCs w:val="20"/>
          <w:lang w:val="de-DE"/>
        </w:rPr>
        <w:t xml:space="preserve"> Zeige mit diesen abgefahrenen Looks</w:t>
      </w:r>
      <w:sdt>
        <w:sdtPr>
          <w:tag w:val="goog_rdk_13"/>
          <w:id w:val="-862985579"/>
        </w:sdtPr>
        <w:sdtEndPr/>
        <w:sdtContent/>
      </w:sdt>
      <w:r>
        <w:rPr>
          <w:color w:val="000000"/>
          <w:sz w:val="20"/>
          <w:szCs w:val="20"/>
          <w:lang w:val="de-DE"/>
        </w:rPr>
        <w:t xml:space="preserve"> dein wahres Ich. Von Alien-Streetwear bis Kuh-Onesie haben wir alles, was dein Herz begehrt. Es gibt jede Menge brandneue Anpassungen, mit denen du deinen persönlichen Science-Fiction-Stil durch einzigartige Outfits, freshe Emotes und </w:t>
      </w:r>
      <w:proofErr w:type="gramStart"/>
      <w:r>
        <w:rPr>
          <w:color w:val="000000"/>
          <w:sz w:val="20"/>
          <w:szCs w:val="20"/>
          <w:lang w:val="de-DE"/>
        </w:rPr>
        <w:t>coole</w:t>
      </w:r>
      <w:proofErr w:type="gramEnd"/>
      <w:r>
        <w:rPr>
          <w:color w:val="000000"/>
          <w:sz w:val="20"/>
          <w:szCs w:val="20"/>
          <w:lang w:val="de-DE"/>
        </w:rPr>
        <w:t xml:space="preserve"> Tricks aufpeppst.</w:t>
      </w:r>
    </w:p>
    <w:p w14:paraId="5F8BD671" w14:textId="77777777" w:rsidR="00DE2A1F" w:rsidRPr="002A75C3" w:rsidRDefault="00DE2A1F" w:rsidP="00AB09C9">
      <w:pPr>
        <w:rPr>
          <w:b/>
          <w:sz w:val="20"/>
          <w:u w:val="single"/>
          <w:lang w:val="de-DE"/>
        </w:rPr>
      </w:pPr>
    </w:p>
    <w:p w14:paraId="446AAB02" w14:textId="53103912" w:rsidR="00AB09C9" w:rsidRDefault="002A75C3" w:rsidP="00AB09C9">
      <w:pPr>
        <w:rPr>
          <w:b/>
          <w:bCs/>
          <w:sz w:val="20"/>
          <w:u w:val="single"/>
          <w:lang w:val="de-DE"/>
        </w:rPr>
      </w:pPr>
      <w:r w:rsidRPr="002A75C3">
        <w:rPr>
          <w:b/>
          <w:bCs/>
          <w:sz w:val="20"/>
          <w:u w:val="single"/>
          <w:lang w:val="de-DE"/>
        </w:rPr>
        <w:t>Spieldetails (Max. 1500 Zeichen)</w:t>
      </w:r>
    </w:p>
    <w:p w14:paraId="306A3983" w14:textId="77777777" w:rsidR="002A75C3" w:rsidRPr="002A75C3" w:rsidRDefault="002A75C3" w:rsidP="00AB09C9">
      <w:pPr>
        <w:rPr>
          <w:color w:val="FF0000"/>
          <w:sz w:val="20"/>
          <w:lang w:val="de-DE"/>
        </w:rPr>
      </w:pPr>
    </w:p>
    <w:p w14:paraId="4B2F43C4" w14:textId="266086FA" w:rsidR="00AB09C9" w:rsidRPr="002A75C3" w:rsidRDefault="00AB09C9" w:rsidP="00AB09C9">
      <w:pPr>
        <w:jc w:val="both"/>
        <w:rPr>
          <w:sz w:val="20"/>
          <w:lang w:val="de-DE"/>
        </w:rPr>
      </w:pPr>
      <w:bookmarkStart w:id="1" w:name="_Hlk94013724"/>
      <w:bookmarkStart w:id="2" w:name="_Hlk63801702"/>
      <w:bookmarkStart w:id="3" w:name="_Hlk55824220"/>
      <w:r>
        <w:rPr>
          <w:sz w:val="20"/>
          <w:lang w:val="de-DE"/>
        </w:rPr>
        <w:t xml:space="preserve">Skatet mich zu eurem Anführer – die VOID Riders sind in der ersten Erweiterung von OlliOlli World gelandet! Außerirdische mit Extra-Steeze – nämlich Sair’Rah, Khehvyn und Pftangxi – treffen in Radlandia ein, um Skate-Exemplare </w:t>
      </w:r>
      <w:r>
        <w:rPr>
          <w:sz w:val="20"/>
          <w:szCs w:val="20"/>
          <w:lang w:val="de-DE"/>
        </w:rPr>
        <w:t>für den mächtigen</w:t>
      </w:r>
      <w:r>
        <w:rPr>
          <w:sz w:val="20"/>
          <w:lang w:val="de-DE"/>
        </w:rPr>
        <w:t xml:space="preserve"> Nebulord zu beschaffen. OlliOlli World: VOID Riders bietet dir eine fantastische neue </w:t>
      </w:r>
      <w:r>
        <w:rPr>
          <w:sz w:val="20"/>
          <w:lang w:val="de-DE"/>
        </w:rPr>
        <w:lastRenderedPageBreak/>
        <w:t>Welt voller Herausforderungen und weltraummäßiger Ausstattung, damit du dich auf die Erkundung eines Alien-Bioms vorbereiten kannst, das die V.O.I.D. genannt wird.</w:t>
      </w:r>
    </w:p>
    <w:bookmarkEnd w:id="1"/>
    <w:p w14:paraId="6F47A073" w14:textId="77777777" w:rsidR="00AB09C9" w:rsidRPr="002A75C3" w:rsidRDefault="00AB09C9" w:rsidP="00AB09C9">
      <w:pPr>
        <w:jc w:val="both"/>
        <w:rPr>
          <w:sz w:val="20"/>
          <w:lang w:val="de-DE"/>
        </w:rPr>
      </w:pPr>
    </w:p>
    <w:p w14:paraId="29E34B59" w14:textId="3A790FFA" w:rsidR="00AB09C9" w:rsidRPr="002A75C3" w:rsidRDefault="00AB09C9" w:rsidP="00AB09C9">
      <w:pPr>
        <w:jc w:val="both"/>
        <w:rPr>
          <w:sz w:val="20"/>
          <w:lang w:val="de-DE"/>
        </w:rPr>
      </w:pPr>
      <w:r>
        <w:rPr>
          <w:sz w:val="20"/>
          <w:lang w:val="de-DE"/>
        </w:rPr>
        <w:t>Spüre den Flow, während du über das verschneite Cloverbrook ziehst, das unheimliche Sunshine Valley grindest und das sturmzerzauste Burntrock besuchst. Auf deinem Weg durch Radlandia lernst du die neue Traktorstrahl-Mechanik kennen, mit der die Aliens ihre Opfer entführen. Lege eine perfekte Landung hin und beeindrucke Nebulord mit deinem von Außerirdischen inspirierten Stil, dann möchte er vielleicht, dass du sein Lieblings-Skate-Alien wirst! Erreiche in OlliOlli Worlds abgefahrenstem Abenteuer ever die coolsten Gegenden des Alls per Kick-Flip!</w:t>
      </w:r>
    </w:p>
    <w:p w14:paraId="0FCE5AA5" w14:textId="77777777" w:rsidR="00AB09C9" w:rsidRPr="002A75C3" w:rsidRDefault="00AB09C9" w:rsidP="00AB09C9">
      <w:pPr>
        <w:jc w:val="both"/>
        <w:rPr>
          <w:sz w:val="20"/>
          <w:lang w:val="de-DE"/>
        </w:rPr>
      </w:pPr>
    </w:p>
    <w:p w14:paraId="7A782017" w14:textId="6AFA81E4" w:rsidR="00AB09C9" w:rsidRPr="002A75C3" w:rsidRDefault="00AB09C9" w:rsidP="00AB09C9">
      <w:pPr>
        <w:jc w:val="both"/>
        <w:rPr>
          <w:sz w:val="20"/>
          <w:lang w:val="de-DE"/>
        </w:rPr>
      </w:pPr>
      <w:r>
        <w:rPr>
          <w:sz w:val="20"/>
          <w:lang w:val="de-DE"/>
        </w:rPr>
        <w:t>VOID Riders ist die erste von zwei Erweiterungen für OlliOlli World, das von der Kritik gefeiert und von einem mehrfach ausgezeichneten Studio und BAFTA-Preisträger entwickelt wurde – Roll7.</w:t>
      </w:r>
    </w:p>
    <w:p w14:paraId="6D73FC60" w14:textId="77777777" w:rsidR="00AB09C9" w:rsidRPr="002A75C3" w:rsidRDefault="00AB09C9" w:rsidP="00AB09C9">
      <w:pPr>
        <w:rPr>
          <w:sz w:val="20"/>
          <w:lang w:val="de-DE"/>
        </w:rPr>
      </w:pPr>
    </w:p>
    <w:bookmarkEnd w:id="2"/>
    <w:bookmarkEnd w:id="3"/>
    <w:p w14:paraId="15A5EFFB" w14:textId="77777777" w:rsidR="00AB09C9" w:rsidRPr="002A75C3" w:rsidRDefault="00AB09C9" w:rsidP="00AB09C9">
      <w:pPr>
        <w:pBdr>
          <w:bottom w:val="single" w:sz="6" w:space="1" w:color="auto"/>
        </w:pBdr>
        <w:rPr>
          <w:b/>
          <w:color w:val="FF0000"/>
          <w:sz w:val="20"/>
          <w:u w:val="single"/>
          <w:lang w:val="de-DE"/>
        </w:rPr>
      </w:pPr>
    </w:p>
    <w:p w14:paraId="19F42277" w14:textId="77777777" w:rsidR="00AB09C9" w:rsidRPr="002A75C3" w:rsidRDefault="00AB09C9" w:rsidP="00AB09C9">
      <w:pPr>
        <w:rPr>
          <w:b/>
          <w:color w:val="FF0000"/>
          <w:sz w:val="20"/>
          <w:u w:val="single"/>
          <w:lang w:val="de-DE"/>
        </w:rPr>
      </w:pPr>
    </w:p>
    <w:p w14:paraId="45DADE23" w14:textId="77777777" w:rsidR="00AB09C9" w:rsidRPr="002A75C3" w:rsidRDefault="00AB09C9" w:rsidP="00AB09C9">
      <w:pPr>
        <w:rPr>
          <w:b/>
          <w:sz w:val="20"/>
          <w:u w:val="single"/>
          <w:lang w:val="de-DE"/>
        </w:rPr>
      </w:pPr>
      <w:r>
        <w:rPr>
          <w:b/>
          <w:bCs/>
          <w:sz w:val="20"/>
          <w:u w:val="single"/>
          <w:lang w:val="de-DE"/>
        </w:rPr>
        <w:t>Kurzbeschreibung (Max. 300 Zeichen)</w:t>
      </w:r>
    </w:p>
    <w:p w14:paraId="7888B350" w14:textId="77777777" w:rsidR="00AB09C9" w:rsidRPr="002A75C3" w:rsidRDefault="00AB09C9" w:rsidP="00AB09C9">
      <w:pPr>
        <w:jc w:val="both"/>
        <w:rPr>
          <w:sz w:val="20"/>
          <w:lang w:val="de-DE"/>
        </w:rPr>
      </w:pPr>
    </w:p>
    <w:p w14:paraId="2F53F2A8" w14:textId="5120FE9B" w:rsidR="00AB09C9" w:rsidRPr="002A75C3" w:rsidRDefault="00AB09C9" w:rsidP="00AB09C9">
      <w:pPr>
        <w:jc w:val="both"/>
        <w:rPr>
          <w:sz w:val="20"/>
          <w:lang w:val="de-DE"/>
        </w:rPr>
      </w:pPr>
      <w:r>
        <w:rPr>
          <w:sz w:val="20"/>
          <w:lang w:val="de-DE"/>
        </w:rPr>
        <w:t>Die VOID Riders sind im ersten DLC von OlliOlli World gelandet! Außerirdische mit Extra-Steeze wollen in Radlandia Skate-Exemplare für den mächtigen Nebulord beschaffen. VOID Riders ist eine tolle neue Welt voller Herausforderungen und Sci-Fi-Ausstattung für deinen Weg ins Alien-Biom V.O.I.D.</w:t>
      </w:r>
    </w:p>
    <w:p w14:paraId="4290F4C4" w14:textId="77777777" w:rsidR="00AB09C9" w:rsidRPr="002A75C3" w:rsidRDefault="00AB09C9" w:rsidP="00AB09C9">
      <w:pPr>
        <w:pBdr>
          <w:bottom w:val="single" w:sz="6" w:space="1" w:color="auto"/>
        </w:pBdr>
        <w:rPr>
          <w:color w:val="FF0000"/>
          <w:sz w:val="20"/>
          <w:lang w:val="de-DE"/>
        </w:rPr>
      </w:pPr>
    </w:p>
    <w:p w14:paraId="4E0AE5F5" w14:textId="77777777" w:rsidR="00AB09C9" w:rsidRPr="002A75C3" w:rsidRDefault="00AB09C9" w:rsidP="00AB09C9">
      <w:pPr>
        <w:rPr>
          <w:color w:val="FF0000"/>
          <w:sz w:val="20"/>
          <w:lang w:val="de-DE"/>
        </w:rPr>
      </w:pPr>
    </w:p>
    <w:p w14:paraId="1324D148" w14:textId="77777777" w:rsidR="00AB09C9" w:rsidRPr="002A75C3" w:rsidRDefault="00AB09C9" w:rsidP="00AB09C9">
      <w:pPr>
        <w:rPr>
          <w:b/>
          <w:sz w:val="20"/>
          <w:u w:val="single"/>
          <w:lang w:val="de-DE"/>
        </w:rPr>
      </w:pPr>
      <w:r>
        <w:rPr>
          <w:b/>
          <w:bCs/>
          <w:sz w:val="20"/>
          <w:u w:val="single"/>
          <w:lang w:val="de-DE"/>
        </w:rPr>
        <w:t>Slogan</w:t>
      </w:r>
    </w:p>
    <w:p w14:paraId="067D7281" w14:textId="77777777" w:rsidR="00AB09C9" w:rsidRPr="002A75C3" w:rsidRDefault="00AB09C9" w:rsidP="00AB09C9">
      <w:pPr>
        <w:rPr>
          <w:b/>
          <w:sz w:val="20"/>
          <w:u w:val="single"/>
          <w:lang w:val="de-DE"/>
        </w:rPr>
      </w:pPr>
    </w:p>
    <w:p w14:paraId="159E6CF2" w14:textId="01B82951" w:rsidR="00AB09C9" w:rsidRPr="002A75C3" w:rsidRDefault="00AB09C9" w:rsidP="00AB09C9">
      <w:pPr>
        <w:rPr>
          <w:sz w:val="20"/>
          <w:szCs w:val="20"/>
          <w:lang w:val="de-DE"/>
        </w:rPr>
      </w:pPr>
      <w:r>
        <w:rPr>
          <w:sz w:val="20"/>
          <w:szCs w:val="20"/>
          <w:lang w:val="de-DE"/>
        </w:rPr>
        <w:t>Betritt die V.O.I.D.</w:t>
      </w:r>
    </w:p>
    <w:p w14:paraId="79C64E96" w14:textId="77777777" w:rsidR="00AB09C9" w:rsidRPr="002A75C3" w:rsidRDefault="00AB09C9" w:rsidP="00AB09C9">
      <w:pPr>
        <w:pBdr>
          <w:bottom w:val="single" w:sz="6" w:space="1" w:color="auto"/>
        </w:pBdr>
        <w:rPr>
          <w:b/>
          <w:color w:val="FF0000"/>
          <w:sz w:val="20"/>
          <w:u w:val="single"/>
          <w:lang w:val="de-DE"/>
        </w:rPr>
      </w:pPr>
    </w:p>
    <w:p w14:paraId="47C1C60E" w14:textId="77777777" w:rsidR="00AB09C9" w:rsidRPr="002A75C3" w:rsidRDefault="00AB09C9" w:rsidP="00AB09C9">
      <w:pPr>
        <w:rPr>
          <w:b/>
          <w:color w:val="FF0000"/>
          <w:sz w:val="20"/>
          <w:u w:val="single"/>
          <w:lang w:val="de-DE"/>
        </w:rPr>
      </w:pPr>
    </w:p>
    <w:p w14:paraId="6FD7E0C6" w14:textId="77777777" w:rsidR="00AB09C9" w:rsidRPr="002A75C3" w:rsidRDefault="00AB09C9" w:rsidP="00AB09C9">
      <w:pPr>
        <w:rPr>
          <w:b/>
          <w:sz w:val="20"/>
          <w:u w:val="single"/>
          <w:lang w:val="de-DE"/>
        </w:rPr>
      </w:pPr>
      <w:r>
        <w:rPr>
          <w:b/>
          <w:bCs/>
          <w:sz w:val="20"/>
          <w:u w:val="single"/>
          <w:lang w:val="de-DE"/>
        </w:rPr>
        <w:t>Überblick</w:t>
      </w:r>
    </w:p>
    <w:p w14:paraId="47D6F607" w14:textId="77777777" w:rsidR="00AB09C9" w:rsidRPr="002A75C3" w:rsidRDefault="00AB09C9" w:rsidP="00AB09C9">
      <w:pPr>
        <w:rPr>
          <w:b/>
          <w:sz w:val="20"/>
          <w:lang w:val="de-DE"/>
        </w:rPr>
      </w:pPr>
    </w:p>
    <w:p w14:paraId="1CA94C2D" w14:textId="5E3D2F2E" w:rsidR="00AB09C9" w:rsidRPr="002A75C3" w:rsidRDefault="00AB09C9" w:rsidP="00AB09C9">
      <w:pPr>
        <w:rPr>
          <w:sz w:val="20"/>
          <w:lang w:val="de-DE"/>
        </w:rPr>
      </w:pPr>
      <w:r>
        <w:rPr>
          <w:b/>
          <w:bCs/>
          <w:sz w:val="20"/>
          <w:lang w:val="de-DE"/>
        </w:rPr>
        <w:t>Spielname</w:t>
      </w:r>
      <w:r>
        <w:rPr>
          <w:sz w:val="20"/>
          <w:lang w:val="de-DE"/>
        </w:rPr>
        <w:t xml:space="preserve">: </w:t>
      </w:r>
      <w:proofErr w:type="spellStart"/>
      <w:r>
        <w:rPr>
          <w:sz w:val="20"/>
          <w:lang w:val="de-DE"/>
        </w:rPr>
        <w:t>OlliOlli</w:t>
      </w:r>
      <w:proofErr w:type="spellEnd"/>
      <w:r>
        <w:rPr>
          <w:sz w:val="20"/>
          <w:lang w:val="de-DE"/>
        </w:rPr>
        <w:t xml:space="preserve"> World: VOID Riders</w:t>
      </w:r>
    </w:p>
    <w:p w14:paraId="25DC27D3" w14:textId="77777777" w:rsidR="00AB09C9" w:rsidRPr="002A75C3" w:rsidRDefault="00AB09C9" w:rsidP="00AB09C9">
      <w:pPr>
        <w:rPr>
          <w:sz w:val="20"/>
          <w:lang w:val="de-DE"/>
        </w:rPr>
      </w:pPr>
      <w:r>
        <w:rPr>
          <w:b/>
          <w:bCs/>
          <w:sz w:val="20"/>
          <w:lang w:val="de-DE"/>
        </w:rPr>
        <w:t>Entwickler</w:t>
      </w:r>
      <w:r>
        <w:rPr>
          <w:sz w:val="20"/>
          <w:lang w:val="de-DE"/>
        </w:rPr>
        <w:t>: Roll7</w:t>
      </w:r>
    </w:p>
    <w:p w14:paraId="09F09C74" w14:textId="77777777" w:rsidR="00AB09C9" w:rsidRPr="002A75C3" w:rsidRDefault="00AB09C9" w:rsidP="00AB09C9">
      <w:pPr>
        <w:rPr>
          <w:sz w:val="20"/>
          <w:lang w:val="de-DE"/>
        </w:rPr>
      </w:pPr>
      <w:r>
        <w:rPr>
          <w:b/>
          <w:bCs/>
          <w:sz w:val="20"/>
          <w:lang w:val="de-DE"/>
        </w:rPr>
        <w:t>Herausgeber</w:t>
      </w:r>
      <w:r>
        <w:rPr>
          <w:sz w:val="20"/>
          <w:lang w:val="de-DE"/>
        </w:rPr>
        <w:t>: Private Division</w:t>
      </w:r>
    </w:p>
    <w:p w14:paraId="6EAEB699" w14:textId="6AFEF6E3" w:rsidR="00AB09C9" w:rsidRPr="002A75C3" w:rsidRDefault="00AB09C9" w:rsidP="00AB09C9">
      <w:pPr>
        <w:rPr>
          <w:sz w:val="20"/>
          <w:szCs w:val="20"/>
          <w:lang w:val="de-DE"/>
        </w:rPr>
      </w:pPr>
      <w:r>
        <w:rPr>
          <w:b/>
          <w:bCs/>
          <w:sz w:val="20"/>
          <w:szCs w:val="20"/>
          <w:lang w:val="de-DE"/>
        </w:rPr>
        <w:t>Veröffentlichungsdatum</w:t>
      </w:r>
      <w:r>
        <w:rPr>
          <w:sz w:val="20"/>
          <w:szCs w:val="20"/>
          <w:lang w:val="de-DE"/>
        </w:rPr>
        <w:t xml:space="preserve">: Juni 2022 </w:t>
      </w:r>
    </w:p>
    <w:p w14:paraId="3FA00F15" w14:textId="77777777" w:rsidR="00AB09C9" w:rsidRPr="002A75C3" w:rsidRDefault="00AB09C9" w:rsidP="00AB09C9">
      <w:pPr>
        <w:rPr>
          <w:sz w:val="20"/>
          <w:lang w:val="de-DE"/>
        </w:rPr>
      </w:pPr>
      <w:r>
        <w:rPr>
          <w:b/>
          <w:bCs/>
          <w:sz w:val="20"/>
          <w:lang w:val="de-DE"/>
        </w:rPr>
        <w:t>Plattform(en)</w:t>
      </w:r>
      <w:r>
        <w:rPr>
          <w:sz w:val="20"/>
          <w:lang w:val="de-DE"/>
        </w:rPr>
        <w:t>: PlayStation®4, PlayStation®5, Xbox One, Xbox Series X|S, Nintendo Switch u. Steam</w:t>
      </w:r>
    </w:p>
    <w:p w14:paraId="7A6F6A13" w14:textId="77777777" w:rsidR="00AB09C9" w:rsidRPr="002A75C3" w:rsidRDefault="00AB09C9" w:rsidP="00AB09C9">
      <w:pPr>
        <w:rPr>
          <w:sz w:val="20"/>
          <w:lang w:val="de-DE"/>
        </w:rPr>
      </w:pPr>
      <w:r>
        <w:rPr>
          <w:b/>
          <w:bCs/>
          <w:sz w:val="20"/>
          <w:lang w:val="de-DE"/>
        </w:rPr>
        <w:t>Genre</w:t>
      </w:r>
      <w:r>
        <w:rPr>
          <w:sz w:val="20"/>
          <w:lang w:val="de-DE"/>
        </w:rPr>
        <w:t>: Action-Jump-'n'-Run</w:t>
      </w:r>
    </w:p>
    <w:p w14:paraId="1F4545C1" w14:textId="42E02564" w:rsidR="00AB09C9" w:rsidRPr="002A75C3" w:rsidRDefault="00AB09C9" w:rsidP="00AB09C9">
      <w:pPr>
        <w:rPr>
          <w:sz w:val="20"/>
          <w:lang w:val="de-DE"/>
        </w:rPr>
      </w:pPr>
      <w:r>
        <w:rPr>
          <w:b/>
          <w:bCs/>
          <w:sz w:val="20"/>
          <w:szCs w:val="20"/>
          <w:lang w:val="de-DE"/>
        </w:rPr>
        <w:t>Spieleranzahl</w:t>
      </w:r>
      <w:r>
        <w:rPr>
          <w:sz w:val="20"/>
          <w:szCs w:val="20"/>
          <w:lang w:val="de-DE"/>
        </w:rPr>
        <w:t>: Einzelspieler und abwechselnder Mehrspieler</w:t>
      </w:r>
    </w:p>
    <w:p w14:paraId="3F91B17D" w14:textId="77777777" w:rsidR="00AB09C9" w:rsidRPr="002A75C3" w:rsidRDefault="00AB09C9" w:rsidP="00AB09C9">
      <w:pPr>
        <w:rPr>
          <w:sz w:val="20"/>
          <w:szCs w:val="20"/>
          <w:lang w:val="de-DE"/>
        </w:rPr>
      </w:pPr>
      <w:r>
        <w:rPr>
          <w:b/>
          <w:bCs/>
          <w:sz w:val="20"/>
          <w:szCs w:val="20"/>
          <w:lang w:val="de-DE"/>
        </w:rPr>
        <w:t xml:space="preserve">Unterstützte Sprachen: </w:t>
      </w:r>
      <w:r>
        <w:rPr>
          <w:sz w:val="20"/>
          <w:szCs w:val="20"/>
          <w:lang w:val="de-DE"/>
        </w:rPr>
        <w:t>Englisch, Französisch, Deutsch, Italienisch, Spanisch, Russisch, Polnisch, Japanisch, Koreanisch, traditionelles Chinesisch, vereinfachtes Chinesisch, brasilianisches Portugiesisch</w:t>
      </w:r>
    </w:p>
    <w:p w14:paraId="5352E0F9" w14:textId="77777777" w:rsidR="00AB09C9" w:rsidRPr="004E362E" w:rsidRDefault="00AB09C9" w:rsidP="00AB09C9">
      <w:pPr>
        <w:rPr>
          <w:sz w:val="20"/>
        </w:rPr>
      </w:pPr>
      <w:r>
        <w:rPr>
          <w:b/>
          <w:bCs/>
          <w:sz w:val="20"/>
          <w:lang w:val="de-DE"/>
        </w:rPr>
        <w:t>Altersfreigabe</w:t>
      </w:r>
      <w:r>
        <w:rPr>
          <w:sz w:val="20"/>
          <w:lang w:val="de-DE"/>
        </w:rPr>
        <w:t>:</w:t>
      </w:r>
    </w:p>
    <w:p w14:paraId="2D8DA51F" w14:textId="77777777" w:rsidR="00AB09C9" w:rsidRPr="002A75C3" w:rsidRDefault="00AB09C9" w:rsidP="00AB09C9">
      <w:pPr>
        <w:pStyle w:val="ListParagraph"/>
        <w:numPr>
          <w:ilvl w:val="0"/>
          <w:numId w:val="3"/>
        </w:numPr>
        <w:rPr>
          <w:sz w:val="20"/>
          <w:lang w:val="de-DE"/>
        </w:rPr>
      </w:pPr>
      <w:r>
        <w:rPr>
          <w:sz w:val="20"/>
          <w:lang w:val="de-DE"/>
        </w:rPr>
        <w:t>Vorläufige/Vorübergehende Freigabe PEGI3/ESRB10+/USK6</w:t>
      </w:r>
    </w:p>
    <w:p w14:paraId="2E0468FC" w14:textId="77777777" w:rsidR="00AB09C9" w:rsidRPr="002A75C3" w:rsidRDefault="00AB09C9" w:rsidP="00AB09C9">
      <w:pPr>
        <w:rPr>
          <w:color w:val="FF0000"/>
          <w:sz w:val="20"/>
          <w:lang w:val="de-DE"/>
        </w:rPr>
      </w:pPr>
    </w:p>
    <w:p w14:paraId="7A3C5366" w14:textId="77777777" w:rsidR="00AB09C9" w:rsidRPr="002A75C3" w:rsidRDefault="00AB09C9" w:rsidP="00AB09C9">
      <w:pPr>
        <w:rPr>
          <w:b/>
          <w:bCs/>
          <w:sz w:val="20"/>
          <w:szCs w:val="20"/>
          <w:u w:val="single"/>
          <w:lang w:val="de-DE"/>
        </w:rPr>
      </w:pPr>
      <w:r>
        <w:rPr>
          <w:b/>
          <w:bCs/>
          <w:sz w:val="20"/>
          <w:szCs w:val="20"/>
          <w:u w:val="single"/>
          <w:lang w:val="de-DE"/>
        </w:rPr>
        <w:t>Rechtliches:</w:t>
      </w:r>
    </w:p>
    <w:p w14:paraId="775877AC" w14:textId="77777777" w:rsidR="00AB09C9" w:rsidRPr="002A75C3" w:rsidRDefault="00AB09C9" w:rsidP="00AB09C9">
      <w:pPr>
        <w:rPr>
          <w:b/>
          <w:bCs/>
          <w:sz w:val="20"/>
          <w:szCs w:val="20"/>
          <w:lang w:val="de-DE"/>
        </w:rPr>
      </w:pPr>
    </w:p>
    <w:p w14:paraId="17F3F8FF" w14:textId="77777777" w:rsidR="00AB09C9" w:rsidRPr="002A75C3" w:rsidRDefault="00AB09C9" w:rsidP="00AB09C9">
      <w:pPr>
        <w:rPr>
          <w:b/>
          <w:bCs/>
          <w:sz w:val="20"/>
          <w:szCs w:val="20"/>
          <w:lang w:val="de-DE"/>
        </w:rPr>
      </w:pPr>
      <w:r>
        <w:rPr>
          <w:b/>
          <w:bCs/>
          <w:sz w:val="20"/>
          <w:szCs w:val="20"/>
          <w:lang w:val="de-DE"/>
        </w:rPr>
        <w:t>Rechtliches zum Spiel</w:t>
      </w:r>
    </w:p>
    <w:p w14:paraId="05A41DB1" w14:textId="77777777" w:rsidR="00AB09C9" w:rsidRPr="002A75C3" w:rsidRDefault="00AB09C9" w:rsidP="00AB09C9">
      <w:pPr>
        <w:rPr>
          <w:lang w:val="de-DE"/>
        </w:rPr>
      </w:pPr>
      <w:r>
        <w:rPr>
          <w:lang w:val="de-DE"/>
        </w:rPr>
        <w:t xml:space="preserve">© 2022 </w:t>
      </w:r>
      <w:proofErr w:type="spellStart"/>
      <w:r>
        <w:rPr>
          <w:lang w:val="de-DE"/>
        </w:rPr>
        <w:t>Rollingmedia</w:t>
      </w:r>
      <w:proofErr w:type="spellEnd"/>
      <w:r>
        <w:rPr>
          <w:lang w:val="de-DE"/>
        </w:rPr>
        <w:t xml:space="preserve"> Limited. Veröffentlicht von Private Division. OlliOlli World und Roll7 sind Marken von </w:t>
      </w:r>
      <w:proofErr w:type="spellStart"/>
      <w:r>
        <w:rPr>
          <w:lang w:val="de-DE"/>
        </w:rPr>
        <w:t>Rollingmedia</w:t>
      </w:r>
      <w:proofErr w:type="spellEnd"/>
      <w:r>
        <w:rPr>
          <w:lang w:val="de-DE"/>
        </w:rPr>
        <w:t xml:space="preserve"> Limited.</w:t>
      </w:r>
    </w:p>
    <w:p w14:paraId="0413B49E" w14:textId="77777777" w:rsidR="00AB09C9" w:rsidRPr="002A75C3" w:rsidRDefault="00AB09C9" w:rsidP="00AB09C9">
      <w:pPr>
        <w:rPr>
          <w:sz w:val="20"/>
          <w:szCs w:val="20"/>
          <w:lang w:val="de-DE"/>
        </w:rPr>
      </w:pPr>
    </w:p>
    <w:p w14:paraId="0304D669" w14:textId="77777777" w:rsidR="00AB09C9" w:rsidRPr="002A75C3" w:rsidRDefault="00AB09C9" w:rsidP="00AB09C9">
      <w:pPr>
        <w:rPr>
          <w:b/>
          <w:bCs/>
          <w:sz w:val="20"/>
          <w:szCs w:val="20"/>
          <w:lang w:val="de-DE"/>
        </w:rPr>
      </w:pPr>
      <w:r>
        <w:rPr>
          <w:b/>
          <w:bCs/>
          <w:sz w:val="20"/>
          <w:szCs w:val="20"/>
          <w:lang w:val="de-DE"/>
        </w:rPr>
        <w:t>Rechtliches zum Spiel mit Private Division oder Private Division-Logo</w:t>
      </w:r>
    </w:p>
    <w:p w14:paraId="6BA238C8" w14:textId="77777777" w:rsidR="00AB09C9" w:rsidRPr="002A75C3" w:rsidRDefault="00AB09C9" w:rsidP="00AB09C9">
      <w:pPr>
        <w:rPr>
          <w:lang w:val="de-DE"/>
        </w:rPr>
      </w:pPr>
      <w:r>
        <w:rPr>
          <w:lang w:val="de-DE"/>
        </w:rPr>
        <w:t xml:space="preserve">© 2022 </w:t>
      </w:r>
      <w:proofErr w:type="spellStart"/>
      <w:r>
        <w:rPr>
          <w:lang w:val="de-DE"/>
        </w:rPr>
        <w:t>Rollingmedia</w:t>
      </w:r>
      <w:proofErr w:type="spellEnd"/>
      <w:r>
        <w:rPr>
          <w:lang w:val="de-DE"/>
        </w:rPr>
        <w:t xml:space="preserve"> Limited. Veröffentlicht von Private Division. OlliOlli World und Roll7 sind Marken von Rollingmedia Limited. Private Division und das Logo von Private Division sind Marken von Take-Two Interactive Software, Inc. Alle Rechte vorbehalten.</w:t>
      </w:r>
    </w:p>
    <w:p w14:paraId="49694B2B" w14:textId="77777777" w:rsidR="00AB09C9" w:rsidRPr="002A75C3" w:rsidRDefault="00AB09C9" w:rsidP="00AB09C9">
      <w:pPr>
        <w:rPr>
          <w:lang w:val="de-DE"/>
        </w:rPr>
      </w:pPr>
    </w:p>
    <w:p w14:paraId="67757A6C" w14:textId="77777777" w:rsidR="00AB09C9" w:rsidRPr="002A75C3" w:rsidRDefault="00AB09C9" w:rsidP="00AB09C9">
      <w:pPr>
        <w:rPr>
          <w:b/>
          <w:bCs/>
          <w:sz w:val="20"/>
          <w:szCs w:val="20"/>
          <w:lang w:val="de-DE"/>
        </w:rPr>
      </w:pPr>
      <w:r>
        <w:rPr>
          <w:b/>
          <w:bCs/>
          <w:sz w:val="20"/>
          <w:szCs w:val="20"/>
          <w:lang w:val="de-DE"/>
        </w:rPr>
        <w:t>Rechtliches zum Spiel mit Private Division oder Private Division-Logo und ESRB</w:t>
      </w:r>
    </w:p>
    <w:p w14:paraId="20E67E38" w14:textId="77777777" w:rsidR="00AB09C9" w:rsidRPr="008F723F" w:rsidRDefault="00AB09C9" w:rsidP="00AB09C9">
      <w:r>
        <w:rPr>
          <w:lang w:val="de-DE"/>
        </w:rPr>
        <w:lastRenderedPageBreak/>
        <w:t xml:space="preserve">© 2022 </w:t>
      </w:r>
      <w:proofErr w:type="spellStart"/>
      <w:r>
        <w:rPr>
          <w:lang w:val="de-DE"/>
        </w:rPr>
        <w:t>Rollingmedia</w:t>
      </w:r>
      <w:proofErr w:type="spellEnd"/>
      <w:r>
        <w:rPr>
          <w:lang w:val="de-DE"/>
        </w:rPr>
        <w:t xml:space="preserve"> Limited. Veröffentlicht von Private Division. OlliOlli World und Roll7 sind Marken von Rollingmedia Limited. Private Division und das Logo von Private Division sind Marken von Take-Two Interactive Software, Inc. Das Ratings-Symbol ist eine Marke der Entertainment Software Association. Alle anderen Kennzeichen und Marken sind Eigentum ihrer jeweiligen Inhaber. Alle Rechte vorbehalten.</w:t>
      </w:r>
    </w:p>
    <w:p w14:paraId="0207C6CC" w14:textId="5DAFCFD1" w:rsidR="001A17C7" w:rsidRPr="000A34BB" w:rsidRDefault="001A17C7" w:rsidP="00AB09C9">
      <w:pPr>
        <w:rPr>
          <w:b/>
          <w:color w:val="FF0000"/>
          <w:sz w:val="20"/>
        </w:rPr>
      </w:pPr>
    </w:p>
    <w:sectPr w:rsidR="001A17C7" w:rsidRPr="000A34B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C00BF" w14:textId="77777777" w:rsidR="00527036" w:rsidRDefault="00527036" w:rsidP="00E06A0E">
      <w:r>
        <w:separator/>
      </w:r>
    </w:p>
  </w:endnote>
  <w:endnote w:type="continuationSeparator" w:id="0">
    <w:p w14:paraId="69A7E068" w14:textId="77777777" w:rsidR="00527036" w:rsidRDefault="00527036" w:rsidP="00E0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08320" w14:textId="77777777" w:rsidR="00527036" w:rsidRDefault="00527036" w:rsidP="00E06A0E">
      <w:r>
        <w:separator/>
      </w:r>
    </w:p>
  </w:footnote>
  <w:footnote w:type="continuationSeparator" w:id="0">
    <w:p w14:paraId="6D9C081C" w14:textId="77777777" w:rsidR="00527036" w:rsidRDefault="00527036" w:rsidP="00E0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578B" w14:textId="39344D03" w:rsidR="00C3088D" w:rsidRDefault="00C3088D"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5FD0"/>
    <w:multiLevelType w:val="hybridMultilevel"/>
    <w:tmpl w:val="FCE8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5DB1C31"/>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8028E3"/>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07882"/>
    <w:rsid w:val="00011979"/>
    <w:rsid w:val="0004419A"/>
    <w:rsid w:val="0007372F"/>
    <w:rsid w:val="00075CCB"/>
    <w:rsid w:val="000A34BB"/>
    <w:rsid w:val="000E3610"/>
    <w:rsid w:val="000F5B31"/>
    <w:rsid w:val="000F7CF8"/>
    <w:rsid w:val="00103597"/>
    <w:rsid w:val="00124CF4"/>
    <w:rsid w:val="001423BE"/>
    <w:rsid w:val="001571F4"/>
    <w:rsid w:val="001818C4"/>
    <w:rsid w:val="0019070B"/>
    <w:rsid w:val="001A17C7"/>
    <w:rsid w:val="001A79F0"/>
    <w:rsid w:val="001B19FA"/>
    <w:rsid w:val="001B2C79"/>
    <w:rsid w:val="001C694A"/>
    <w:rsid w:val="001E63A2"/>
    <w:rsid w:val="001F7D4E"/>
    <w:rsid w:val="00205772"/>
    <w:rsid w:val="00213BA1"/>
    <w:rsid w:val="002349A8"/>
    <w:rsid w:val="00243545"/>
    <w:rsid w:val="002507FA"/>
    <w:rsid w:val="00252774"/>
    <w:rsid w:val="00257E4F"/>
    <w:rsid w:val="002676B1"/>
    <w:rsid w:val="00276FD9"/>
    <w:rsid w:val="002A6A2E"/>
    <w:rsid w:val="002A75C3"/>
    <w:rsid w:val="002E7843"/>
    <w:rsid w:val="002E7D9D"/>
    <w:rsid w:val="00303736"/>
    <w:rsid w:val="00311B26"/>
    <w:rsid w:val="00312A0A"/>
    <w:rsid w:val="00341C8A"/>
    <w:rsid w:val="003525F4"/>
    <w:rsid w:val="00380ED3"/>
    <w:rsid w:val="003A1B76"/>
    <w:rsid w:val="003B6CB3"/>
    <w:rsid w:val="003B74ED"/>
    <w:rsid w:val="003C0A27"/>
    <w:rsid w:val="003F2F91"/>
    <w:rsid w:val="003F7944"/>
    <w:rsid w:val="004077F7"/>
    <w:rsid w:val="004170FB"/>
    <w:rsid w:val="004473A7"/>
    <w:rsid w:val="0045112B"/>
    <w:rsid w:val="004618A3"/>
    <w:rsid w:val="0046294F"/>
    <w:rsid w:val="00481746"/>
    <w:rsid w:val="00494FD3"/>
    <w:rsid w:val="004B1684"/>
    <w:rsid w:val="004B5E7F"/>
    <w:rsid w:val="004D44BC"/>
    <w:rsid w:val="004E362E"/>
    <w:rsid w:val="00502DC0"/>
    <w:rsid w:val="005040E6"/>
    <w:rsid w:val="005049AB"/>
    <w:rsid w:val="0051239D"/>
    <w:rsid w:val="00527036"/>
    <w:rsid w:val="005441E7"/>
    <w:rsid w:val="005612F7"/>
    <w:rsid w:val="00572752"/>
    <w:rsid w:val="00593327"/>
    <w:rsid w:val="00593B2E"/>
    <w:rsid w:val="005A5FA4"/>
    <w:rsid w:val="005B0F1A"/>
    <w:rsid w:val="005B46FA"/>
    <w:rsid w:val="005B6A00"/>
    <w:rsid w:val="005D5CA5"/>
    <w:rsid w:val="005D73D4"/>
    <w:rsid w:val="005F5B2F"/>
    <w:rsid w:val="006051F2"/>
    <w:rsid w:val="00611B58"/>
    <w:rsid w:val="006426A5"/>
    <w:rsid w:val="0064285E"/>
    <w:rsid w:val="00656E6A"/>
    <w:rsid w:val="006809A6"/>
    <w:rsid w:val="00692C18"/>
    <w:rsid w:val="006A2732"/>
    <w:rsid w:val="006B5C41"/>
    <w:rsid w:val="006C1FA4"/>
    <w:rsid w:val="006D221C"/>
    <w:rsid w:val="006D5CB0"/>
    <w:rsid w:val="006E4470"/>
    <w:rsid w:val="006F1EAB"/>
    <w:rsid w:val="007000EB"/>
    <w:rsid w:val="00716A27"/>
    <w:rsid w:val="00734C57"/>
    <w:rsid w:val="00737C71"/>
    <w:rsid w:val="00740021"/>
    <w:rsid w:val="00750134"/>
    <w:rsid w:val="0075238C"/>
    <w:rsid w:val="00781664"/>
    <w:rsid w:val="0079638C"/>
    <w:rsid w:val="007A0160"/>
    <w:rsid w:val="007D790B"/>
    <w:rsid w:val="007F6218"/>
    <w:rsid w:val="0081036E"/>
    <w:rsid w:val="00811BC0"/>
    <w:rsid w:val="00820BF2"/>
    <w:rsid w:val="0088619F"/>
    <w:rsid w:val="008A1090"/>
    <w:rsid w:val="008B73A4"/>
    <w:rsid w:val="008D063F"/>
    <w:rsid w:val="008D15E0"/>
    <w:rsid w:val="008E385D"/>
    <w:rsid w:val="008F723F"/>
    <w:rsid w:val="00910564"/>
    <w:rsid w:val="00926CDC"/>
    <w:rsid w:val="0092789E"/>
    <w:rsid w:val="009400AE"/>
    <w:rsid w:val="00951B19"/>
    <w:rsid w:val="00953631"/>
    <w:rsid w:val="009A2A78"/>
    <w:rsid w:val="009C4141"/>
    <w:rsid w:val="009D5098"/>
    <w:rsid w:val="009F1BF8"/>
    <w:rsid w:val="009F6E92"/>
    <w:rsid w:val="00A020F3"/>
    <w:rsid w:val="00A068A2"/>
    <w:rsid w:val="00A44492"/>
    <w:rsid w:val="00A548A2"/>
    <w:rsid w:val="00A80DCF"/>
    <w:rsid w:val="00A832D3"/>
    <w:rsid w:val="00AA1402"/>
    <w:rsid w:val="00AB083F"/>
    <w:rsid w:val="00AB09C9"/>
    <w:rsid w:val="00AB2D22"/>
    <w:rsid w:val="00AB73EB"/>
    <w:rsid w:val="00AC685F"/>
    <w:rsid w:val="00AD2B22"/>
    <w:rsid w:val="00AE6ADC"/>
    <w:rsid w:val="00AF4005"/>
    <w:rsid w:val="00B07F64"/>
    <w:rsid w:val="00B242DD"/>
    <w:rsid w:val="00B51D8D"/>
    <w:rsid w:val="00B6407A"/>
    <w:rsid w:val="00B6493D"/>
    <w:rsid w:val="00B70B96"/>
    <w:rsid w:val="00B848C6"/>
    <w:rsid w:val="00B9540E"/>
    <w:rsid w:val="00BA05A8"/>
    <w:rsid w:val="00BA14AD"/>
    <w:rsid w:val="00BA464D"/>
    <w:rsid w:val="00BA7416"/>
    <w:rsid w:val="00BB27FB"/>
    <w:rsid w:val="00BD3564"/>
    <w:rsid w:val="00BE2CEF"/>
    <w:rsid w:val="00BF7491"/>
    <w:rsid w:val="00C139A9"/>
    <w:rsid w:val="00C3088D"/>
    <w:rsid w:val="00C37A03"/>
    <w:rsid w:val="00C614C4"/>
    <w:rsid w:val="00C666BF"/>
    <w:rsid w:val="00C7692E"/>
    <w:rsid w:val="00CB57A7"/>
    <w:rsid w:val="00CC405E"/>
    <w:rsid w:val="00CC4EB0"/>
    <w:rsid w:val="00CC7339"/>
    <w:rsid w:val="00CD275F"/>
    <w:rsid w:val="00CD4C3A"/>
    <w:rsid w:val="00CE22FD"/>
    <w:rsid w:val="00CF51C4"/>
    <w:rsid w:val="00CF67AA"/>
    <w:rsid w:val="00D349CD"/>
    <w:rsid w:val="00D356C0"/>
    <w:rsid w:val="00D555C0"/>
    <w:rsid w:val="00D61B63"/>
    <w:rsid w:val="00D62FC4"/>
    <w:rsid w:val="00D678B5"/>
    <w:rsid w:val="00DA0EF8"/>
    <w:rsid w:val="00DA4630"/>
    <w:rsid w:val="00DB1BDE"/>
    <w:rsid w:val="00DD2805"/>
    <w:rsid w:val="00DD6A2D"/>
    <w:rsid w:val="00DE2A1F"/>
    <w:rsid w:val="00DE51FE"/>
    <w:rsid w:val="00DE70BF"/>
    <w:rsid w:val="00E06A0E"/>
    <w:rsid w:val="00E432FB"/>
    <w:rsid w:val="00E52C7D"/>
    <w:rsid w:val="00E5375E"/>
    <w:rsid w:val="00E53D06"/>
    <w:rsid w:val="00E57237"/>
    <w:rsid w:val="00E6081B"/>
    <w:rsid w:val="00E66FF0"/>
    <w:rsid w:val="00E85382"/>
    <w:rsid w:val="00E87963"/>
    <w:rsid w:val="00E97466"/>
    <w:rsid w:val="00EA170A"/>
    <w:rsid w:val="00EA4015"/>
    <w:rsid w:val="00EB4B5B"/>
    <w:rsid w:val="00EB5026"/>
    <w:rsid w:val="00ED7743"/>
    <w:rsid w:val="00EF4137"/>
    <w:rsid w:val="00F3431B"/>
    <w:rsid w:val="00F66116"/>
    <w:rsid w:val="00F730AA"/>
    <w:rsid w:val="00FB2D1E"/>
    <w:rsid w:val="00FD76E8"/>
    <w:rsid w:val="00FE688F"/>
    <w:rsid w:val="00FF691A"/>
    <w:rsid w:val="0E3BEB05"/>
    <w:rsid w:val="4820F27E"/>
    <w:rsid w:val="5F23804C"/>
    <w:rsid w:val="6517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D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AA95D-56B0-4349-BF7D-09FF938FBCFB}">
  <ds:schemaRefs>
    <ds:schemaRef ds:uri="http://schemas.microsoft.com/sharepoint/v3/contenttype/forms"/>
  </ds:schemaRefs>
</ds:datastoreItem>
</file>

<file path=customXml/itemProps2.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3.xml><?xml version="1.0" encoding="utf-8"?>
<ds:datastoreItem xmlns:ds="http://schemas.openxmlformats.org/officeDocument/2006/customXml" ds:itemID="{9545284F-4E03-492D-AC10-E3352F2D54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9C3A3E-38E5-493D-BC71-845AD7B470C6}"/>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Take-Two Interactive Software Inc.</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Bass (Private Division)</dc:creator>
  <cp:keywords/>
  <dc:description/>
  <cp:lastModifiedBy>Christopher Riccetto</cp:lastModifiedBy>
  <cp:revision>4</cp:revision>
  <dcterms:created xsi:type="dcterms:W3CDTF">2022-04-05T08:50:00Z</dcterms:created>
  <dcterms:modified xsi:type="dcterms:W3CDTF">2022-04-08T12:42:00Z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0x010100A0B11C649C0A36459157962DE816FF94</vt:lpwstr>
  </property>
</Properties>
</file>