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2A06" w14:textId="77777777" w:rsidR="00C30683" w:rsidRDefault="00C30683" w:rsidP="00C30683">
      <w:pPr>
        <w:rPr>
          <w:sz w:val="20"/>
          <w:u w:val="single"/>
        </w:rPr>
      </w:pPr>
      <w:bookmarkStart w:id="0" w:name="_Hlk11457682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D790B0" wp14:editId="66D67C96">
            <wp:simplePos x="0" y="0"/>
            <wp:positionH relativeFrom="column">
              <wp:posOffset>4933950</wp:posOffset>
            </wp:positionH>
            <wp:positionV relativeFrom="paragraph">
              <wp:posOffset>-1270</wp:posOffset>
            </wp:positionV>
            <wp:extent cx="681355" cy="661293"/>
            <wp:effectExtent l="0" t="0" r="4445" b="5715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u w:val="single"/>
        </w:rPr>
        <w:t xml:space="preserve"> </w:t>
      </w:r>
      <w:r>
        <w:rPr>
          <w:noProof/>
          <w:sz w:val="20"/>
        </w:rPr>
        <w:drawing>
          <wp:inline distT="0" distB="0" distL="0" distR="0" wp14:anchorId="4D767FBA" wp14:editId="560ED85D">
            <wp:extent cx="1231900" cy="717929"/>
            <wp:effectExtent l="0" t="0" r="6350" b="6350"/>
            <wp:docPr id="7" name="Picture 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13" cy="7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4500953"/>
      <w:bookmarkEnd w:id="1"/>
    </w:p>
    <w:p w14:paraId="01C20D7D" w14:textId="77777777" w:rsidR="00C30683" w:rsidRDefault="00C30683" w:rsidP="00C30683">
      <w:pPr>
        <w:rPr>
          <w:sz w:val="20"/>
          <w:u w:val="single"/>
        </w:rPr>
      </w:pPr>
    </w:p>
    <w:p w14:paraId="0C8C17B4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>
        <w:rPr>
          <w:noProof/>
          <w:color w:val="ED7D31" w:themeColor="accent2"/>
        </w:rPr>
        <w:drawing>
          <wp:inline distT="0" distB="0" distL="0" distR="0" wp14:anchorId="128F40CE" wp14:editId="1CB5CA39">
            <wp:extent cx="5743575" cy="581025"/>
            <wp:effectExtent l="0" t="0" r="9525" b="9525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1D12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</w:p>
    <w:p w14:paraId="7878B259" w14:textId="77777777" w:rsidR="00932D47" w:rsidRDefault="00932D47" w:rsidP="00932D47">
      <w:pPr>
        <w:rPr>
          <w:rFonts w:eastAsia="DengXian"/>
          <w:b/>
          <w:bCs/>
          <w:sz w:val="20"/>
          <w:u w:val="single"/>
          <w:lang w:eastAsia="zh-CN"/>
        </w:rPr>
      </w:pPr>
    </w:p>
    <w:p w14:paraId="776E16E7" w14:textId="4785F0EE" w:rsidR="00932D47" w:rsidRPr="00A44492" w:rsidRDefault="00932D47" w:rsidP="00932D47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游</w:t>
      </w:r>
      <w:r>
        <w:rPr>
          <w:rFonts w:ascii="SimSun" w:eastAsia="SimSun" w:hAnsi="SimSun" w:cs="SimSun" w:hint="eastAsia"/>
          <w:b/>
          <w:bCs/>
          <w:sz w:val="20"/>
          <w:u w:val="single"/>
          <w:lang w:eastAsia="zh-CN"/>
        </w:rPr>
        <w:t>戏说</w:t>
      </w:r>
      <w:r>
        <w:rPr>
          <w:rFonts w:ascii="Yu Mincho" w:eastAsia="Yu Mincho" w:hAnsi="Yu Mincho" w:cs="Yu Mincho" w:hint="eastAsia"/>
          <w:b/>
          <w:bCs/>
          <w:sz w:val="20"/>
          <w:u w:val="single"/>
          <w:lang w:eastAsia="zh-CN"/>
        </w:rPr>
        <w:t>明（完整版）</w:t>
      </w:r>
    </w:p>
    <w:p w14:paraId="5F1BC3D5" w14:textId="77777777" w:rsidR="00932D47" w:rsidRDefault="00932D47" w:rsidP="00932D47">
      <w:p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</w:rPr>
        <w:t>在</w:t>
      </w:r>
      <w:r w:rsidRPr="00932D47">
        <w:rPr>
          <w:rFonts w:ascii="Microsoft JhengHei" w:eastAsia="Microsoft JhengHei" w:hAnsi="Microsoft JhengHei" w:cs="Microsoft JhengHei"/>
        </w:rPr>
        <w:t>这个关乎贪婪、牺牲和希望的动人故事中，探索超现实主义后人类世界的各个角落，再给地球上的生命一次机会。</w:t>
      </w:r>
    </w:p>
    <w:p w14:paraId="0727B061" w14:textId="5D03352C" w:rsidR="00932D47" w:rsidRDefault="00932D47" w:rsidP="00932D47">
      <w:p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</w:rPr>
        <w:t>扮演生命精灵盖</w:t>
      </w:r>
      <w:r w:rsidRPr="00932D47">
        <w:rPr>
          <w:rFonts w:ascii="Microsoft JhengHei" w:eastAsia="Microsoft JhengHei" w:hAnsi="Microsoft JhengHei" w:cs="Microsoft JhengHei"/>
        </w:rPr>
        <w:t>亚，在一个抽象的世界中横穿绝美的平台式环境，拯救已灭绝动物的灵魂。洞悉这些生物的最终命运之后，将它们加以复活，包括最后一头被鱼</w:t>
      </w:r>
      <w:r w:rsidRPr="00932D47">
        <w:rPr>
          <w:rFonts w:ascii="MS Gothic" w:eastAsia="MS Gothic" w:hAnsi="MS Gothic" w:cs="MS Gothic"/>
        </w:rPr>
        <w:t>叉捕</w:t>
      </w:r>
      <w:r w:rsidRPr="00932D47">
        <w:rPr>
          <w:rFonts w:ascii="Microsoft JhengHei" w:eastAsia="Microsoft JhengHei" w:hAnsi="Microsoft JhengHei" w:cs="Microsoft JhengHei"/>
        </w:rPr>
        <w:t>获的鲸鱼，最后一只被关进笼子的雄鹰，最后一只被猎杀的鹿等等，在此过程中，你还会遭遇满身污油的危险吞噬者，它们在荒野之上四处游荡，不断搜寻尚且存活的生灵。</w:t>
      </w:r>
    </w:p>
    <w:p w14:paraId="64DD9638" w14:textId="77777777" w:rsidR="00932D47" w:rsidRDefault="00932D47" w:rsidP="00932D47">
      <w:p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</w:rPr>
        <w:t>在广受好</w:t>
      </w:r>
      <w:r w:rsidRPr="00932D47">
        <w:rPr>
          <w:rFonts w:ascii="Microsoft JhengHei" w:eastAsia="Microsoft JhengHei" w:hAnsi="Microsoft JhengHei" w:cs="Microsoft JhengHei"/>
        </w:rPr>
        <w:t>评的《</w:t>
      </w:r>
      <w:r w:rsidRPr="00932D47">
        <w:rPr>
          <w:rFonts w:ascii="Calibri" w:eastAsia="Times New Roman" w:hAnsi="Calibri" w:cs="Calibri"/>
        </w:rPr>
        <w:t>Arise: A Simple Story</w:t>
      </w:r>
      <w:r w:rsidRPr="00932D47">
        <w:rPr>
          <w:rFonts w:ascii="MS Gothic" w:eastAsia="MS Gothic" w:hAnsi="MS Gothic" w:cs="MS Gothic"/>
        </w:rPr>
        <w:t>》</w:t>
      </w:r>
      <w:r w:rsidRPr="00932D47">
        <w:rPr>
          <w:rFonts w:ascii="Microsoft JhengHei" w:eastAsia="Microsoft JhengHei" w:hAnsi="Microsoft JhengHei" w:cs="Microsoft JhengHei"/>
        </w:rPr>
        <w:t>创作者推出的这段感性之旅中，只有你才能恢复整个星球的生机。</w:t>
      </w:r>
      <w:r w:rsidRPr="00932D47">
        <w:rPr>
          <w:rFonts w:ascii="Calibri" w:eastAsia="Times New Roman" w:hAnsi="Calibri" w:cs="Calibri"/>
        </w:rPr>
        <w:br/>
      </w:r>
      <w:r w:rsidRPr="00932D47">
        <w:rPr>
          <w:rFonts w:ascii="Calibri" w:eastAsia="Times New Roman" w:hAnsi="Calibri" w:cs="Calibri"/>
        </w:rPr>
        <w:br/>
      </w:r>
      <w:r w:rsidRPr="00932D47">
        <w:rPr>
          <w:rFonts w:ascii="MS Gothic" w:eastAsia="MS Gothic" w:hAnsi="MS Gothic" w:cs="MS Gothic"/>
        </w:rPr>
        <w:t>重要特色：</w:t>
      </w:r>
    </w:p>
    <w:p w14:paraId="62E73B16" w14:textId="77777777" w:rsidR="00932D47" w:rsidRDefault="00932D47" w:rsidP="00932D47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  <w:b/>
          <w:bCs/>
        </w:rPr>
        <w:t>盖</w:t>
      </w:r>
      <w:r w:rsidRPr="00932D47">
        <w:rPr>
          <w:rFonts w:ascii="Microsoft JhengHei" w:eastAsia="Microsoft JhengHei" w:hAnsi="Microsoft JhengHei" w:cs="Microsoft JhengHei"/>
          <w:b/>
          <w:bCs/>
        </w:rPr>
        <w:t>亚之旅：</w:t>
      </w:r>
      <w:r w:rsidRPr="00932D47">
        <w:rPr>
          <w:rFonts w:ascii="Microsoft JhengHei" w:eastAsia="Microsoft JhengHei" w:hAnsi="Microsoft JhengHei" w:cs="Microsoft JhengHei"/>
        </w:rPr>
        <w:t>最后一批动物已经死亡，母亲耗尽了她全部的生命力来拯救这些灵魂，如今将它们束缚在容器之中。盖亚的任务是要拯救它们之中的每一个灵魂，并带回母亲的方舟。盖亚拥有穿越能力，能够滑行、跳跃和冲刺，从而探索新的区域和躲避</w:t>
      </w:r>
      <w:r w:rsidRPr="00932D47">
        <w:rPr>
          <w:rFonts w:ascii="MS Gothic" w:eastAsia="MS Gothic" w:hAnsi="MS Gothic" w:cs="MS Gothic"/>
        </w:rPr>
        <w:t>致命的陷阱，而她的特殊天</w:t>
      </w:r>
      <w:r w:rsidRPr="00932D47">
        <w:rPr>
          <w:rFonts w:ascii="Microsoft JhengHei" w:eastAsia="Microsoft JhengHei" w:hAnsi="Microsoft JhengHei" w:cs="Microsoft JhengHei"/>
        </w:rPr>
        <w:t>赋则能够清除那种不断蚕食世界的污油，正面对抗饥饿的吞噬者，让灵魂获得救赎。</w:t>
      </w:r>
    </w:p>
    <w:p w14:paraId="2D59E913" w14:textId="77777777" w:rsidR="00932D47" w:rsidRDefault="00932D47" w:rsidP="00932D47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  <w:b/>
          <w:bCs/>
        </w:rPr>
        <w:t>一个广</w:t>
      </w:r>
      <w:r w:rsidRPr="00932D47">
        <w:rPr>
          <w:rFonts w:ascii="Microsoft JhengHei" w:eastAsia="Microsoft JhengHei" w:hAnsi="Microsoft JhengHei" w:cs="Microsoft JhengHei"/>
          <w:b/>
          <w:bCs/>
        </w:rPr>
        <w:t>阔的超现实主义世界：</w:t>
      </w:r>
      <w:r w:rsidRPr="00932D47">
        <w:rPr>
          <w:rFonts w:ascii="Microsoft JhengHei" w:eastAsia="Microsoft JhengHei" w:hAnsi="Microsoft JhengHei" w:cs="Microsoft JhengHei"/>
        </w:rPr>
        <w:t>透过盖亚的双眼，目睹那幅无比荒凉的景象，以抽象艺术之美丽来描绘人类与大自然之间那种毁灭性的关系。从濒临死亡的森林，到摇摇欲坠的城市中心，再到干涸的海床和污浊的天空，在盖亚传播生命与美丽的路途上，每种环境都将给她带来新的挑战，各种觉醒了不同毁灭之力的吞噬者也将接踵而至。</w:t>
      </w:r>
    </w:p>
    <w:p w14:paraId="54A79DE5" w14:textId="3A7ECBB6" w:rsidR="00932D47" w:rsidRPr="00932D47" w:rsidRDefault="00932D47" w:rsidP="00932D47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  <w:b/>
          <w:bCs/>
        </w:rPr>
        <w:t>一个反差巨大的故事：</w:t>
      </w:r>
      <w:r w:rsidRPr="00932D47">
        <w:rPr>
          <w:rFonts w:ascii="MS Gothic" w:eastAsia="MS Gothic" w:hAnsi="MS Gothic" w:cs="MS Gothic"/>
        </w:rPr>
        <w:t>《</w:t>
      </w:r>
      <w:r w:rsidRPr="00932D47">
        <w:rPr>
          <w:rFonts w:ascii="Calibri" w:eastAsia="Times New Roman" w:hAnsi="Calibri" w:cs="Calibri"/>
        </w:rPr>
        <w:t>After Us</w:t>
      </w:r>
      <w:r w:rsidRPr="00932D47">
        <w:rPr>
          <w:rFonts w:ascii="MS Gothic" w:eastAsia="MS Gothic" w:hAnsi="MS Gothic" w:cs="MS Gothic"/>
        </w:rPr>
        <w:t>》以</w:t>
      </w:r>
      <w:r w:rsidRPr="00932D47">
        <w:rPr>
          <w:rFonts w:ascii="Microsoft JhengHei" w:eastAsia="Microsoft JhengHei" w:hAnsi="Microsoft JhengHei" w:cs="Microsoft JhengHei"/>
        </w:rPr>
        <w:t>忧郁的视角反映了一个受人类影响而惨遭毁灭的世界。</w:t>
      </w:r>
      <w:r w:rsidRPr="00932D47">
        <w:rPr>
          <w:rFonts w:ascii="Calibri" w:eastAsia="Times New Roman" w:hAnsi="Calibri" w:cs="Calibri"/>
        </w:rPr>
        <w:t xml:space="preserve"> </w:t>
      </w:r>
      <w:r w:rsidRPr="00932D47">
        <w:rPr>
          <w:rFonts w:ascii="MS Gothic" w:eastAsia="MS Gothic" w:hAnsi="MS Gothic" w:cs="MS Gothic"/>
        </w:rPr>
        <w:t>当你引</w:t>
      </w:r>
      <w:r w:rsidRPr="00932D47">
        <w:rPr>
          <w:rFonts w:ascii="Microsoft JhengHei" w:eastAsia="Microsoft JhengHei" w:hAnsi="Microsoft JhengHei" w:cs="Microsoft JhengHei"/>
        </w:rPr>
        <w:t>领着盖亚之</w:t>
      </w:r>
      <w:r w:rsidRPr="00932D47">
        <w:rPr>
          <w:rFonts w:ascii="MS Gothic" w:eastAsia="MS Gothic" w:hAnsi="MS Gothic" w:cs="MS Gothic"/>
        </w:rPr>
        <w:t>光，</w:t>
      </w:r>
      <w:r w:rsidRPr="00932D47">
        <w:rPr>
          <w:rFonts w:ascii="Microsoft JhengHei" w:eastAsia="Microsoft JhengHei" w:hAnsi="Microsoft JhengHei" w:cs="Microsoft JhengHei"/>
        </w:rPr>
        <w:t>贯穿事件的始末，发现毁灭背后的原因时，你就会懂得吞噬者既是灭绝的代言人，同时也是进步、爱与希望的代言人的离奇命运</w:t>
      </w:r>
      <w:r w:rsidRPr="00932D47">
        <w:rPr>
          <w:rFonts w:ascii="MS Gothic" w:eastAsia="MS Gothic" w:hAnsi="MS Gothic" w:cs="MS Gothic"/>
        </w:rPr>
        <w:t>。</w:t>
      </w:r>
    </w:p>
    <w:p w14:paraId="38DFCA42" w14:textId="77777777" w:rsidR="00C30683" w:rsidRDefault="00C30683" w:rsidP="00C30683">
      <w:pPr>
        <w:spacing w:before="240" w:line="240" w:lineRule="auto"/>
        <w:rPr>
          <w:sz w:val="20"/>
          <w:szCs w:val="20"/>
        </w:rPr>
      </w:pPr>
    </w:p>
    <w:p w14:paraId="7C5F29A1" w14:textId="77777777" w:rsidR="00C30683" w:rsidRDefault="00C30683" w:rsidP="00C30683">
      <w:pPr>
        <w:spacing w:before="240" w:line="240" w:lineRule="auto"/>
        <w:rPr>
          <w:sz w:val="20"/>
          <w:szCs w:val="20"/>
        </w:rPr>
      </w:pPr>
    </w:p>
    <w:p w14:paraId="69CCF5A7" w14:textId="77777777" w:rsidR="00C30683" w:rsidRDefault="00C30683" w:rsidP="00C30683">
      <w:pPr>
        <w:spacing w:before="240" w:line="240" w:lineRule="auto"/>
        <w:rPr>
          <w:sz w:val="20"/>
          <w:szCs w:val="20"/>
        </w:rPr>
      </w:pPr>
    </w:p>
    <w:p w14:paraId="58A9DF2C" w14:textId="77777777" w:rsidR="00932D47" w:rsidRPr="004E362E" w:rsidRDefault="00932D47" w:rsidP="00932D4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lastRenderedPageBreak/>
        <w:t>游</w:t>
      </w:r>
      <w:r>
        <w:rPr>
          <w:rFonts w:ascii="SimSun" w:eastAsia="SimSun" w:hAnsi="SimSun" w:cs="SimSun" w:hint="eastAsia"/>
          <w:b/>
          <w:bCs/>
          <w:sz w:val="20"/>
          <w:u w:val="single"/>
          <w:lang w:eastAsia="zh-CN"/>
        </w:rPr>
        <w:t>戏详</w:t>
      </w:r>
      <w:r>
        <w:rPr>
          <w:rFonts w:ascii="Yu Mincho" w:eastAsia="Yu Mincho" w:hAnsi="Yu Mincho" w:cs="Yu Mincho" w:hint="eastAsia"/>
          <w:b/>
          <w:bCs/>
          <w:sz w:val="20"/>
          <w:u w:val="single"/>
          <w:lang w:eastAsia="zh-CN"/>
        </w:rPr>
        <w:t>情（最多</w:t>
      </w:r>
      <w:r>
        <w:rPr>
          <w:b/>
          <w:bCs/>
          <w:sz w:val="20"/>
          <w:u w:val="single"/>
          <w:lang w:eastAsia="zh-CN"/>
        </w:rPr>
        <w:t>1500</w:t>
      </w:r>
      <w:r>
        <w:rPr>
          <w:b/>
          <w:bCs/>
          <w:sz w:val="20"/>
          <w:u w:val="single"/>
          <w:lang w:eastAsia="zh-CN"/>
        </w:rPr>
        <w:t>个字符）</w:t>
      </w:r>
    </w:p>
    <w:p w14:paraId="57632AB8" w14:textId="77777777" w:rsidR="00932D47" w:rsidRDefault="00932D47" w:rsidP="00932D47">
      <w:p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</w:rPr>
        <w:t>在</w:t>
      </w:r>
      <w:r w:rsidRPr="00932D47">
        <w:rPr>
          <w:rFonts w:ascii="Microsoft JhengHei" w:eastAsia="Microsoft JhengHei" w:hAnsi="Microsoft JhengHei" w:cs="Microsoft JhengHei"/>
        </w:rPr>
        <w:t>这个关乎贪婪、牺牲和希望的动人故事中，探索超现实主义后人类世界的各个角落，再给地球上的生命一次机会。</w:t>
      </w:r>
    </w:p>
    <w:p w14:paraId="126ACA1C" w14:textId="77777777" w:rsidR="00932D47" w:rsidRDefault="00932D47" w:rsidP="00932D47">
      <w:p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</w:rPr>
        <w:t>扮演生命精灵盖</w:t>
      </w:r>
      <w:r w:rsidRPr="00932D47">
        <w:rPr>
          <w:rFonts w:ascii="Microsoft JhengHei" w:eastAsia="Microsoft JhengHei" w:hAnsi="Microsoft JhengHei" w:cs="Microsoft JhengHei"/>
        </w:rPr>
        <w:t>亚，在一个抽象的世界中横穿绝美的平台式环境，拯救已灭绝动物的灵魂。洞悉这些生物的最终命运之后，将它们加以复活，包括最后一头被鱼</w:t>
      </w:r>
      <w:r w:rsidRPr="00932D47">
        <w:rPr>
          <w:rFonts w:ascii="MS Gothic" w:eastAsia="MS Gothic" w:hAnsi="MS Gothic" w:cs="MS Gothic"/>
        </w:rPr>
        <w:t>叉捕</w:t>
      </w:r>
      <w:r w:rsidRPr="00932D47">
        <w:rPr>
          <w:rFonts w:ascii="Microsoft JhengHei" w:eastAsia="Microsoft JhengHei" w:hAnsi="Microsoft JhengHei" w:cs="Microsoft JhengHei"/>
        </w:rPr>
        <w:t>获的鲸鱼，最后一只被关进笼子的雄鹰，最后一只被猎杀的鹿等等，在此过程中，你还会遭遇满身污油的危险吞噬者，它们在荒野之上四处游荡，不断搜寻尚且存活的生灵。</w:t>
      </w:r>
    </w:p>
    <w:p w14:paraId="39FD7689" w14:textId="25D851EA" w:rsidR="00C30683" w:rsidRDefault="00932D47" w:rsidP="00932D47">
      <w:pPr>
        <w:rPr>
          <w:sz w:val="20"/>
          <w:u w:val="single"/>
        </w:rPr>
      </w:pPr>
      <w:r w:rsidRPr="00932D47">
        <w:rPr>
          <w:rFonts w:ascii="MS Gothic" w:eastAsia="MS Gothic" w:hAnsi="MS Gothic" w:cs="MS Gothic"/>
        </w:rPr>
        <w:t>在广受好</w:t>
      </w:r>
      <w:r w:rsidRPr="00932D47">
        <w:rPr>
          <w:rFonts w:ascii="Microsoft JhengHei" w:eastAsia="Microsoft JhengHei" w:hAnsi="Microsoft JhengHei" w:cs="Microsoft JhengHei"/>
        </w:rPr>
        <w:t>评的《</w:t>
      </w:r>
      <w:r w:rsidRPr="00932D47">
        <w:rPr>
          <w:rFonts w:ascii="Calibri" w:eastAsia="Times New Roman" w:hAnsi="Calibri" w:cs="Calibri"/>
        </w:rPr>
        <w:t>Arise: A Simple Story</w:t>
      </w:r>
      <w:r w:rsidRPr="00932D47">
        <w:rPr>
          <w:rFonts w:ascii="MS Gothic" w:eastAsia="MS Gothic" w:hAnsi="MS Gothic" w:cs="MS Gothic"/>
        </w:rPr>
        <w:t>》</w:t>
      </w:r>
      <w:r w:rsidRPr="00932D47">
        <w:rPr>
          <w:rFonts w:ascii="Microsoft JhengHei" w:eastAsia="Microsoft JhengHei" w:hAnsi="Microsoft JhengHei" w:cs="Microsoft JhengHei"/>
        </w:rPr>
        <w:t>创作者推出的这段感性之旅中，只有你才能恢复整个星球的生机。</w:t>
      </w:r>
    </w:p>
    <w:p w14:paraId="1F40CA56" w14:textId="77777777" w:rsidR="00932D47" w:rsidRPr="004E362E" w:rsidRDefault="00932D47" w:rsidP="00932D4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游</w:t>
      </w:r>
      <w:r>
        <w:rPr>
          <w:rFonts w:ascii="SimSun" w:eastAsia="SimSun" w:hAnsi="SimSun" w:cs="SimSun" w:hint="eastAsia"/>
          <w:b/>
          <w:bCs/>
          <w:sz w:val="20"/>
          <w:u w:val="single"/>
          <w:lang w:eastAsia="zh-CN"/>
        </w:rPr>
        <w:t>戏详</w:t>
      </w:r>
      <w:r>
        <w:rPr>
          <w:rFonts w:ascii="Yu Mincho" w:eastAsia="Yu Mincho" w:hAnsi="Yu Mincho" w:cs="Yu Mincho" w:hint="eastAsia"/>
          <w:b/>
          <w:bCs/>
          <w:sz w:val="20"/>
          <w:u w:val="single"/>
          <w:lang w:eastAsia="zh-CN"/>
        </w:rPr>
        <w:t>情（最多</w:t>
      </w:r>
      <w:r>
        <w:rPr>
          <w:b/>
          <w:bCs/>
          <w:sz w:val="20"/>
          <w:u w:val="single"/>
          <w:lang w:eastAsia="zh-CN"/>
        </w:rPr>
        <w:t>1500</w:t>
      </w:r>
      <w:r>
        <w:rPr>
          <w:b/>
          <w:bCs/>
          <w:sz w:val="20"/>
          <w:u w:val="single"/>
          <w:lang w:eastAsia="zh-CN"/>
        </w:rPr>
        <w:t>个字符）</w:t>
      </w:r>
    </w:p>
    <w:p w14:paraId="25093DC6" w14:textId="77777777" w:rsidR="00932D47" w:rsidRDefault="00932D47" w:rsidP="00932D47">
      <w:pPr>
        <w:spacing w:after="0" w:line="240" w:lineRule="auto"/>
        <w:rPr>
          <w:rFonts w:ascii="Calibri" w:eastAsia="Times New Roman" w:hAnsi="Calibri" w:cs="Calibri"/>
        </w:rPr>
      </w:pPr>
      <w:r w:rsidRPr="00932D47">
        <w:rPr>
          <w:rFonts w:ascii="MS Gothic" w:eastAsia="MS Gothic" w:hAnsi="MS Gothic" w:cs="MS Gothic"/>
        </w:rPr>
        <w:t>在</w:t>
      </w:r>
      <w:r w:rsidRPr="00932D47">
        <w:rPr>
          <w:rFonts w:ascii="Microsoft JhengHei" w:eastAsia="Microsoft JhengHei" w:hAnsi="Microsoft JhengHei" w:cs="Microsoft JhengHei"/>
        </w:rPr>
        <w:t>这个关乎贪婪、牺牲和希望的动人故事中，探索超现实主义后人类世界的各个角落，再给地球上的生命一次机会。</w:t>
      </w:r>
    </w:p>
    <w:p w14:paraId="136F727D" w14:textId="77777777" w:rsidR="00C30683" w:rsidRPr="0021279E" w:rsidRDefault="00C30683" w:rsidP="00C30683">
      <w:pPr>
        <w:pBdr>
          <w:bottom w:val="single" w:sz="6" w:space="1" w:color="auto"/>
        </w:pBdr>
        <w:rPr>
          <w:sz w:val="20"/>
        </w:rPr>
      </w:pPr>
    </w:p>
    <w:p w14:paraId="3587E83F" w14:textId="442F0431" w:rsidR="00C30683" w:rsidRPr="008F089C" w:rsidRDefault="00932D47" w:rsidP="00C30683">
      <w:pPr>
        <w:spacing w:after="0"/>
        <w:rPr>
          <w:sz w:val="20"/>
        </w:rPr>
      </w:pPr>
      <w:r>
        <w:rPr>
          <w:b/>
          <w:bCs/>
          <w:sz w:val="20"/>
          <w:lang w:eastAsia="zh-CN"/>
        </w:rPr>
        <w:t>游戏名称：</w:t>
      </w:r>
      <w:r w:rsidR="00C30683">
        <w:rPr>
          <w:sz w:val="20"/>
        </w:rPr>
        <w:t>After Us</w:t>
      </w:r>
    </w:p>
    <w:p w14:paraId="39E593A0" w14:textId="0555260E" w:rsidR="00C30683" w:rsidRPr="008F089C" w:rsidRDefault="00932D47" w:rsidP="00C30683">
      <w:pPr>
        <w:spacing w:after="0"/>
        <w:rPr>
          <w:sz w:val="20"/>
        </w:rPr>
      </w:pPr>
      <w:r>
        <w:rPr>
          <w:b/>
          <w:bCs/>
          <w:sz w:val="20"/>
          <w:lang w:eastAsia="zh-CN"/>
        </w:rPr>
        <w:t>开发人员：</w:t>
      </w:r>
      <w:r w:rsidR="00C30683" w:rsidRPr="005764BB">
        <w:rPr>
          <w:sz w:val="20"/>
        </w:rPr>
        <w:t xml:space="preserve"> </w:t>
      </w:r>
      <w:r w:rsidR="00C30683">
        <w:rPr>
          <w:sz w:val="20"/>
        </w:rPr>
        <w:t>Piccolo Studio</w:t>
      </w:r>
    </w:p>
    <w:p w14:paraId="375D39B1" w14:textId="07755CB2" w:rsidR="00C30683" w:rsidRPr="005764BB" w:rsidRDefault="00932D47" w:rsidP="00C30683">
      <w:pPr>
        <w:spacing w:after="0"/>
        <w:rPr>
          <w:sz w:val="20"/>
        </w:rPr>
      </w:pPr>
      <w:r>
        <w:rPr>
          <w:b/>
          <w:bCs/>
          <w:sz w:val="20"/>
          <w:lang w:eastAsia="zh-CN"/>
        </w:rPr>
        <w:t>发行商：</w:t>
      </w:r>
      <w:r w:rsidR="00C30683" w:rsidRPr="005764BB">
        <w:rPr>
          <w:sz w:val="20"/>
        </w:rPr>
        <w:t xml:space="preserve"> Private Division</w:t>
      </w:r>
    </w:p>
    <w:p w14:paraId="0E7B099B" w14:textId="1589E748" w:rsidR="00C30683" w:rsidRPr="008F089C" w:rsidRDefault="00932D47" w:rsidP="00C30683">
      <w:pPr>
        <w:spacing w:after="0"/>
        <w:rPr>
          <w:sz w:val="20"/>
        </w:rPr>
      </w:pPr>
      <w:r w:rsidRPr="4E0B9CDA">
        <w:rPr>
          <w:b/>
          <w:bCs/>
          <w:sz w:val="20"/>
          <w:szCs w:val="20"/>
          <w:lang w:eastAsia="zh-CN"/>
        </w:rPr>
        <w:t>发布日期：</w:t>
      </w:r>
      <w:r w:rsidR="00ED61E2" w:rsidRPr="00ED61E2">
        <w:rPr>
          <w:rFonts w:hint="eastAsia"/>
          <w:sz w:val="20"/>
        </w:rPr>
        <w:t>2023</w:t>
      </w:r>
      <w:r w:rsidR="00ED61E2" w:rsidRPr="00ED61E2">
        <w:rPr>
          <w:rFonts w:hint="eastAsia"/>
          <w:sz w:val="20"/>
        </w:rPr>
        <w:t>年</w:t>
      </w:r>
      <w:r w:rsidR="00ED61E2" w:rsidRPr="00ED61E2">
        <w:rPr>
          <w:rFonts w:hint="eastAsia"/>
          <w:sz w:val="20"/>
        </w:rPr>
        <w:t>5</w:t>
      </w:r>
      <w:r w:rsidR="00ED61E2" w:rsidRPr="00ED61E2">
        <w:rPr>
          <w:rFonts w:hint="eastAsia"/>
          <w:sz w:val="20"/>
        </w:rPr>
        <w:t>月</w:t>
      </w:r>
      <w:r w:rsidR="00ED61E2" w:rsidRPr="00ED61E2">
        <w:rPr>
          <w:rFonts w:hint="eastAsia"/>
          <w:sz w:val="20"/>
        </w:rPr>
        <w:t>23</w:t>
      </w:r>
      <w:r w:rsidR="00ED61E2" w:rsidRPr="00ED61E2">
        <w:rPr>
          <w:rFonts w:hint="eastAsia"/>
          <w:sz w:val="20"/>
        </w:rPr>
        <w:t>日</w:t>
      </w:r>
    </w:p>
    <w:p w14:paraId="212C2BAB" w14:textId="09969490" w:rsidR="00C30683" w:rsidRPr="005764BB" w:rsidRDefault="00932D47" w:rsidP="00C30683">
      <w:pPr>
        <w:spacing w:after="0"/>
        <w:rPr>
          <w:sz w:val="20"/>
        </w:rPr>
      </w:pPr>
      <w:r w:rsidRPr="4E0B9CDA">
        <w:rPr>
          <w:b/>
          <w:bCs/>
          <w:sz w:val="20"/>
          <w:szCs w:val="20"/>
          <w:lang w:eastAsia="zh-CN"/>
        </w:rPr>
        <w:t>发布日期：</w:t>
      </w:r>
      <w:r w:rsidR="00C30683" w:rsidRPr="005764BB">
        <w:rPr>
          <w:sz w:val="20"/>
        </w:rPr>
        <w:t xml:space="preserve">PlayStation </w:t>
      </w:r>
      <w:r w:rsidR="00C30683">
        <w:rPr>
          <w:sz w:val="20"/>
        </w:rPr>
        <w:t>5</w:t>
      </w:r>
      <w:r w:rsidR="00C30683" w:rsidRPr="005764BB">
        <w:rPr>
          <w:sz w:val="20"/>
        </w:rPr>
        <w:t>, PC</w:t>
      </w:r>
      <w:r w:rsidR="00C30683">
        <w:rPr>
          <w:sz w:val="20"/>
        </w:rPr>
        <w:t xml:space="preserve">, </w:t>
      </w:r>
      <w:r w:rsidR="00C30683" w:rsidRPr="005764BB">
        <w:rPr>
          <w:sz w:val="20"/>
        </w:rPr>
        <w:t xml:space="preserve">Xbox </w:t>
      </w:r>
      <w:r w:rsidR="00C30683">
        <w:rPr>
          <w:sz w:val="20"/>
        </w:rPr>
        <w:t>Series X|S</w:t>
      </w:r>
    </w:p>
    <w:p w14:paraId="369406FA" w14:textId="4A89EC50" w:rsidR="00C30683" w:rsidRPr="008F089C" w:rsidRDefault="00932D47" w:rsidP="00C30683">
      <w:pPr>
        <w:spacing w:after="0"/>
        <w:rPr>
          <w:sz w:val="20"/>
        </w:rPr>
      </w:pPr>
      <w:r>
        <w:rPr>
          <w:b/>
          <w:bCs/>
          <w:sz w:val="20"/>
          <w:lang w:eastAsia="zh-CN"/>
        </w:rPr>
        <w:t>游戏类型：</w:t>
      </w:r>
      <w:r w:rsidR="001305DB" w:rsidRPr="001305DB">
        <w:rPr>
          <w:rFonts w:hint="eastAsia"/>
          <w:sz w:val="20"/>
        </w:rPr>
        <w:t>冒</w:t>
      </w:r>
      <w:r w:rsidR="001305DB" w:rsidRPr="001305DB">
        <w:rPr>
          <w:rFonts w:ascii="SimSun" w:eastAsia="SimSun" w:hAnsi="SimSun" w:cs="SimSun" w:hint="eastAsia"/>
          <w:sz w:val="20"/>
        </w:rPr>
        <w:t>险</w:t>
      </w:r>
      <w:r w:rsidR="001305DB" w:rsidRPr="001305DB">
        <w:rPr>
          <w:sz w:val="20"/>
        </w:rPr>
        <w:t xml:space="preserve">, </w:t>
      </w:r>
      <w:r w:rsidR="001305DB" w:rsidRPr="001305DB">
        <w:rPr>
          <w:rFonts w:hint="eastAsia"/>
          <w:sz w:val="20"/>
        </w:rPr>
        <w:t>平台游</w:t>
      </w:r>
      <w:r w:rsidR="001305DB" w:rsidRPr="001305DB">
        <w:rPr>
          <w:rFonts w:ascii="SimSun" w:eastAsia="SimSun" w:hAnsi="SimSun" w:cs="SimSun" w:hint="eastAsia"/>
          <w:sz w:val="20"/>
        </w:rPr>
        <w:t>戏</w:t>
      </w:r>
    </w:p>
    <w:p w14:paraId="038D82FC" w14:textId="77777777" w:rsidR="00635B91" w:rsidRDefault="00932D47" w:rsidP="00635B91">
      <w:pPr>
        <w:spacing w:after="0"/>
        <w:rPr>
          <w:sz w:val="20"/>
        </w:rPr>
      </w:pPr>
      <w:r>
        <w:rPr>
          <w:b/>
          <w:bCs/>
          <w:sz w:val="20"/>
          <w:szCs w:val="20"/>
          <w:lang w:eastAsia="zh-CN"/>
        </w:rPr>
        <w:t>玩家：</w:t>
      </w:r>
      <w:r w:rsidR="00C30683" w:rsidRPr="005764BB">
        <w:rPr>
          <w:sz w:val="20"/>
        </w:rPr>
        <w:t xml:space="preserve"> </w:t>
      </w:r>
      <w:r w:rsidR="00635B91">
        <w:rPr>
          <w:sz w:val="20"/>
          <w:szCs w:val="20"/>
          <w:lang w:eastAsia="zh-CN"/>
        </w:rPr>
        <w:t>单人游戏</w:t>
      </w:r>
    </w:p>
    <w:p w14:paraId="62A52743" w14:textId="0B6A2EAE" w:rsidR="00932D47" w:rsidRPr="00635B91" w:rsidRDefault="00932D47" w:rsidP="00635B91">
      <w:pPr>
        <w:spacing w:after="0"/>
        <w:rPr>
          <w:sz w:val="20"/>
        </w:rPr>
      </w:pPr>
      <w:r>
        <w:rPr>
          <w:b/>
          <w:bCs/>
          <w:sz w:val="20"/>
          <w:szCs w:val="20"/>
          <w:lang w:eastAsia="zh-CN"/>
        </w:rPr>
        <w:t>支持的语言</w:t>
      </w:r>
      <w:r>
        <w:rPr>
          <w:sz w:val="20"/>
          <w:szCs w:val="20"/>
          <w:lang w:eastAsia="zh-CN"/>
        </w:rPr>
        <w:t>英语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法语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德语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意大利语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西班牙语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俄语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波兰语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日语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韩语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繁体中文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简体中文</w:t>
      </w:r>
      <w:r w:rsidRPr="00932D47">
        <w:rPr>
          <w:rFonts w:eastAsia="DengXian" w:hint="eastAsia"/>
          <w:sz w:val="20"/>
          <w:szCs w:val="20"/>
          <w:lang w:eastAsia="zh-CN"/>
        </w:rPr>
        <w:t>、</w:t>
      </w:r>
      <w:r>
        <w:rPr>
          <w:sz w:val="20"/>
          <w:szCs w:val="20"/>
          <w:lang w:eastAsia="zh-CN"/>
        </w:rPr>
        <w:t>巴西葡萄牙语</w:t>
      </w:r>
      <w:r w:rsidRPr="00932D47">
        <w:rPr>
          <w:rFonts w:eastAsia="DengXian" w:hint="eastAsia"/>
          <w:sz w:val="20"/>
          <w:szCs w:val="20"/>
          <w:lang w:eastAsia="zh-CN"/>
        </w:rPr>
        <w:t>、加泰罗尼亚语、拉美西班牙语、葡萄牙语、土耳其语</w:t>
      </w:r>
    </w:p>
    <w:p w14:paraId="0C5FA9B5" w14:textId="77777777" w:rsidR="00932D47" w:rsidRPr="00932D47" w:rsidRDefault="00932D47" w:rsidP="00932D47">
      <w:pPr>
        <w:rPr>
          <w:sz w:val="20"/>
          <w:szCs w:val="20"/>
        </w:rPr>
      </w:pPr>
      <w:r w:rsidRPr="00932D47">
        <w:rPr>
          <w:b/>
          <w:bCs/>
          <w:sz w:val="20"/>
          <w:szCs w:val="20"/>
          <w:lang w:eastAsia="zh-CN"/>
        </w:rPr>
        <w:t>年</w:t>
      </w:r>
      <w:r w:rsidRPr="00932D47">
        <w:rPr>
          <w:rFonts w:ascii="SimSun" w:eastAsia="SimSun" w:hAnsi="SimSun" w:cs="SimSun" w:hint="eastAsia"/>
          <w:b/>
          <w:bCs/>
          <w:sz w:val="20"/>
          <w:szCs w:val="20"/>
          <w:lang w:eastAsia="zh-CN"/>
        </w:rPr>
        <w:t>龄评级</w:t>
      </w:r>
      <w:r w:rsidRPr="00932D47">
        <w:rPr>
          <w:rFonts w:ascii="Yu Mincho" w:eastAsia="Yu Mincho" w:hAnsi="Yu Mincho" w:cs="Yu Mincho" w:hint="eastAsia"/>
          <w:b/>
          <w:bCs/>
          <w:sz w:val="20"/>
          <w:szCs w:val="20"/>
          <w:lang w:eastAsia="zh-CN"/>
        </w:rPr>
        <w:t>：</w:t>
      </w:r>
    </w:p>
    <w:p w14:paraId="1DC8B7BE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ESRB: RP (Teen Anticipated) </w:t>
      </w:r>
    </w:p>
    <w:p w14:paraId="383DC0FA" w14:textId="4AF3D9D4" w:rsidR="00C30683" w:rsidRPr="00176E26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110DF3">
        <w:rPr>
          <w:sz w:val="20"/>
        </w:rPr>
        <w:t>P</w:t>
      </w:r>
      <w:r>
        <w:rPr>
          <w:sz w:val="20"/>
        </w:rPr>
        <w:t>EGI</w:t>
      </w:r>
      <w:r w:rsidRPr="00110DF3">
        <w:rPr>
          <w:sz w:val="20"/>
        </w:rPr>
        <w:t>:</w:t>
      </w:r>
      <w:r>
        <w:rPr>
          <w:sz w:val="20"/>
        </w:rPr>
        <w:t xml:space="preserve"> 1</w:t>
      </w:r>
      <w:r w:rsidR="00080D0F">
        <w:rPr>
          <w:sz w:val="20"/>
          <w:lang/>
        </w:rPr>
        <w:t>6</w:t>
      </w:r>
      <w:r>
        <w:rPr>
          <w:sz w:val="20"/>
        </w:rPr>
        <w:t xml:space="preserve"> Provisional</w:t>
      </w:r>
    </w:p>
    <w:p w14:paraId="3420FF34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USK: Rating Pending</w:t>
      </w:r>
    </w:p>
    <w:p w14:paraId="70EB3332" w14:textId="77777777" w:rsidR="00C30683" w:rsidRPr="005764BB" w:rsidRDefault="00C30683" w:rsidP="00C30683">
      <w:pPr>
        <w:spacing w:after="0"/>
        <w:rPr>
          <w:sz w:val="20"/>
        </w:rPr>
      </w:pPr>
    </w:p>
    <w:p w14:paraId="1A944CA0" w14:textId="77777777" w:rsidR="00C30683" w:rsidRDefault="00C30683" w:rsidP="00C30683">
      <w:pPr>
        <w:spacing w:after="0"/>
        <w:rPr>
          <w:sz w:val="20"/>
          <w:u w:val="single"/>
        </w:rPr>
      </w:pPr>
    </w:p>
    <w:p w14:paraId="3AA25429" w14:textId="77777777" w:rsidR="00932D47" w:rsidRPr="0052742E" w:rsidRDefault="00932D47" w:rsidP="00932D4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CN"/>
        </w:rPr>
        <w:t>法律条目：</w:t>
      </w:r>
    </w:p>
    <w:p w14:paraId="6ACBD6BC" w14:textId="77777777" w:rsidR="00932D47" w:rsidRPr="0052742E" w:rsidRDefault="00932D47" w:rsidP="00932D4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>游戏法律条目</w:t>
      </w:r>
    </w:p>
    <w:p w14:paraId="3642E2B2" w14:textId="5F010445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  <w:lang/>
        </w:rPr>
        <w:t>, SL</w:t>
      </w:r>
      <w:r w:rsidRPr="00C30683">
        <w:rPr>
          <w:sz w:val="20"/>
        </w:rPr>
        <w:t xml:space="preserve">. Published by Private Division. After Us is a trademark of Piccolo Studio. </w:t>
      </w:r>
    </w:p>
    <w:p w14:paraId="07A5FBF3" w14:textId="77777777" w:rsidR="00C30683" w:rsidRDefault="00C30683" w:rsidP="00C30683">
      <w:pPr>
        <w:spacing w:after="0"/>
        <w:rPr>
          <w:b/>
          <w:sz w:val="20"/>
        </w:rPr>
      </w:pPr>
    </w:p>
    <w:p w14:paraId="141F7742" w14:textId="77777777" w:rsidR="00932D47" w:rsidRPr="0009005A" w:rsidRDefault="00932D47" w:rsidP="00932D47">
      <w:pPr>
        <w:rPr>
          <w:b/>
          <w:bCs/>
          <w:sz w:val="20"/>
          <w:szCs w:val="20"/>
          <w:lang w:val="fr-CA"/>
        </w:rPr>
      </w:pPr>
      <w:r w:rsidRPr="0009005A">
        <w:rPr>
          <w:b/>
          <w:bCs/>
          <w:sz w:val="20"/>
          <w:szCs w:val="20"/>
          <w:lang w:val="fr-CA" w:eastAsia="zh-CN"/>
        </w:rPr>
        <w:t xml:space="preserve">Private Division 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游</w:t>
      </w:r>
      <w:r>
        <w:rPr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戏或</w:t>
      </w:r>
      <w:r w:rsidRPr="0009005A">
        <w:rPr>
          <w:b/>
          <w:bCs/>
          <w:sz w:val="20"/>
          <w:szCs w:val="20"/>
          <w:lang w:val="fr-CA" w:eastAsia="zh-CN"/>
        </w:rPr>
        <w:t xml:space="preserve"> Private Division 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的徽</w:t>
      </w:r>
      <w:r>
        <w:rPr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标法律条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目</w:t>
      </w:r>
    </w:p>
    <w:p w14:paraId="6E8114C2" w14:textId="3814831A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  <w:lang/>
        </w:rPr>
        <w:t>, SL</w:t>
      </w:r>
      <w:r w:rsidRPr="00C30683">
        <w:rPr>
          <w:sz w:val="20"/>
        </w:rPr>
        <w:t>. Published by Private Division. After Us is a trademark of Piccolo Studio.</w:t>
      </w:r>
      <w:r>
        <w:rPr>
          <w:sz w:val="20"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All rights reserved.</w:t>
      </w:r>
    </w:p>
    <w:p w14:paraId="69064F2F" w14:textId="77777777" w:rsidR="00C30683" w:rsidRPr="00C30683" w:rsidRDefault="00C30683" w:rsidP="00C30683">
      <w:pPr>
        <w:spacing w:after="0"/>
        <w:rPr>
          <w:sz w:val="20"/>
        </w:rPr>
      </w:pPr>
    </w:p>
    <w:p w14:paraId="7386C85B" w14:textId="77777777" w:rsidR="00932D47" w:rsidRDefault="00932D47" w:rsidP="00932D4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 xml:space="preserve">Private Division 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游</w:t>
      </w:r>
      <w:r>
        <w:rPr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戏或</w:t>
      </w:r>
      <w:r>
        <w:rPr>
          <w:b/>
          <w:bCs/>
          <w:sz w:val="20"/>
          <w:szCs w:val="20"/>
          <w:lang w:eastAsia="zh-CN"/>
        </w:rPr>
        <w:t xml:space="preserve"> Private Division 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的徽</w:t>
      </w:r>
      <w:r>
        <w:rPr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标标以及</w:t>
      </w:r>
      <w:r>
        <w:rPr>
          <w:b/>
          <w:bCs/>
          <w:sz w:val="20"/>
          <w:szCs w:val="20"/>
          <w:lang w:eastAsia="zh-CN"/>
        </w:rPr>
        <w:t>ESRB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（</w:t>
      </w:r>
      <w:r>
        <w:rPr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娱乐软件分级委员会）法律条</w:t>
      </w:r>
      <w:r>
        <w:rPr>
          <w:rFonts w:ascii="MS Gothic" w:eastAsia="MS Gothic" w:hAnsi="MS Gothic" w:cs="MS Gothic" w:hint="eastAsia"/>
          <w:b/>
          <w:bCs/>
          <w:sz w:val="20"/>
          <w:szCs w:val="20"/>
          <w:lang w:eastAsia="zh-CN"/>
        </w:rPr>
        <w:t>目</w:t>
      </w:r>
    </w:p>
    <w:p w14:paraId="7820944B" w14:textId="524B4EE1" w:rsidR="00C30683" w:rsidRPr="005764BB" w:rsidRDefault="00C30683" w:rsidP="00C30683">
      <w:pPr>
        <w:spacing w:after="0"/>
        <w:rPr>
          <w:sz w:val="20"/>
        </w:rPr>
      </w:pPr>
      <w:r w:rsidRPr="00C30683">
        <w:rPr>
          <w:sz w:val="20"/>
        </w:rPr>
        <w:lastRenderedPageBreak/>
        <w:t>© 2023 Piccolo Studio</w:t>
      </w:r>
      <w:r w:rsidR="00080D0F">
        <w:rPr>
          <w:sz w:val="20"/>
          <w:lang/>
        </w:rPr>
        <w:t>, SL</w:t>
      </w:r>
      <w:r w:rsidRPr="00C30683">
        <w:rPr>
          <w:sz w:val="20"/>
        </w:rPr>
        <w:t>. Published by Private Division. After Us is a trademark of Piccolo Studio.</w:t>
      </w:r>
      <w:r w:rsidRPr="00C30683">
        <w:rPr>
          <w:sz w:val="20"/>
          <w:lang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14E5F29E" w14:textId="77777777" w:rsidR="00C30683" w:rsidRDefault="00C30683" w:rsidP="00C30683">
      <w:pPr>
        <w:spacing w:after="0"/>
      </w:pPr>
    </w:p>
    <w:bookmarkEnd w:id="0"/>
    <w:p w14:paraId="54994421" w14:textId="77777777" w:rsidR="00C30683" w:rsidRDefault="00C30683" w:rsidP="00C30683"/>
    <w:p w14:paraId="1952C120" w14:textId="77777777" w:rsidR="0082295B" w:rsidRDefault="0082295B"/>
    <w:sectPr w:rsidR="0082295B" w:rsidSect="006B7B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2B"/>
    <w:multiLevelType w:val="hybridMultilevel"/>
    <w:tmpl w:val="A904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521FC"/>
    <w:multiLevelType w:val="hybridMultilevel"/>
    <w:tmpl w:val="E75C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8005">
    <w:abstractNumId w:val="0"/>
  </w:num>
  <w:num w:numId="2" w16cid:durableId="477839278">
    <w:abstractNumId w:val="2"/>
  </w:num>
  <w:num w:numId="3" w16cid:durableId="1732926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3"/>
    <w:rsid w:val="00080D0F"/>
    <w:rsid w:val="001305DB"/>
    <w:rsid w:val="00321A4F"/>
    <w:rsid w:val="00635B91"/>
    <w:rsid w:val="006B7BB4"/>
    <w:rsid w:val="007A17B7"/>
    <w:rsid w:val="0082295B"/>
    <w:rsid w:val="00932D47"/>
    <w:rsid w:val="00C30683"/>
    <w:rsid w:val="00E271C4"/>
    <w:rsid w:val="00EB5461"/>
    <w:rsid w:val="00ED61E2"/>
    <w:rsid w:val="00FE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1CB6"/>
  <w15:chartTrackingRefBased/>
  <w15:docId w15:val="{C967E7EC-7339-4AE3-A394-8BECB0D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6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Sanchez Bossi (Private Division)</dc:creator>
  <cp:keywords/>
  <dc:description/>
  <cp:lastModifiedBy>Joe Banks (Private Division)</cp:lastModifiedBy>
  <cp:revision>6</cp:revision>
  <dcterms:created xsi:type="dcterms:W3CDTF">2022-11-21T10:54:00Z</dcterms:created>
  <dcterms:modified xsi:type="dcterms:W3CDTF">2023-04-04T08:28:00Z</dcterms:modified>
</cp:coreProperties>
</file>