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A4CBC7F" w14:textId="08A881F9" w:rsidR="00B673A5" w:rsidRDefault="00FA38E5" w:rsidP="00B673A5">
      <w:pPr>
        <w:pStyle w:val="NormalWeb"/>
        <w:ind w:left="720"/>
        <w:jc w:val="center"/>
        <w:rPr>
          <w:rFonts w:cs="Tahoma"/>
          <w:b/>
          <w:bCs/>
        </w:rPr>
      </w:pPr>
      <w:r>
        <w:rPr>
          <w:rFonts w:cs="Tahoma"/>
          <w:b/>
          <w:bCs/>
          <w:noProof/>
          <w:lang w:val="fr-FR"/>
        </w:rPr>
        <w:drawing>
          <wp:inline distT="0" distB="0" distL="0" distR="0" wp14:anchorId="29CA496B" wp14:editId="3EA655BF">
            <wp:extent cx="1614792" cy="178400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ownload.jpeg"/>
                    <pic:cNvPicPr/>
                  </pic:nvPicPr>
                  <pic:blipFill>
                    <a:blip r:embed="rId6" cstate="print">
                      <a:extLst>
                        <a:ext uri="{28A0092B-C50C-407E-A947-70E740481C1C}">
                          <a14:useLocalDpi xmlns:a14="http://schemas.microsoft.com/office/drawing/2010/main" val="0"/>
                        </a:ext>
                      </a:extLst>
                    </a:blip>
                    <a:stretch>
                      <a:fillRect/>
                    </a:stretch>
                  </pic:blipFill>
                  <pic:spPr>
                    <a:xfrm>
                      <a:off x="0" y="0"/>
                      <a:ext cx="1658033" cy="1831780"/>
                    </a:xfrm>
                    <a:prstGeom prst="rect">
                      <a:avLst/>
                    </a:prstGeom>
                  </pic:spPr>
                </pic:pic>
              </a:graphicData>
            </a:graphic>
          </wp:inline>
        </w:drawing>
      </w:r>
    </w:p>
    <w:p w14:paraId="1E623AE6" w14:textId="35C6655A" w:rsidR="00641AC5" w:rsidRPr="003621D2" w:rsidRDefault="00641AC5" w:rsidP="00641AC5">
      <w:pPr>
        <w:pStyle w:val="NormalWeb"/>
        <w:ind w:left="720"/>
        <w:jc w:val="right"/>
        <w:rPr>
          <w:rFonts w:asciiTheme="minorHAnsi" w:hAnsiTheme="minorHAnsi" w:cstheme="minorHAnsi"/>
          <w:b/>
          <w:bCs/>
        </w:rPr>
      </w:pPr>
      <w:r>
        <w:rPr>
          <w:rFonts w:asciiTheme="minorHAnsi" w:hAnsiTheme="minorHAnsi" w:cstheme="minorHAnsi"/>
          <w:b/>
          <w:bCs/>
          <w:lang w:val="fr-FR"/>
        </w:rPr>
        <w:t>Nintendo Switch / PlayStation</w:t>
      </w:r>
      <w:r>
        <w:rPr>
          <w:rFonts w:asciiTheme="minorHAnsi" w:hAnsiTheme="minorHAnsi" w:cstheme="minorHAnsi"/>
          <w:b/>
          <w:bCs/>
          <w:vertAlign w:val="superscript"/>
          <w:lang w:val="fr-FR"/>
        </w:rPr>
        <w:t>®</w:t>
      </w:r>
      <w:r>
        <w:rPr>
          <w:rFonts w:asciiTheme="minorHAnsi" w:hAnsiTheme="minorHAnsi" w:cstheme="minorHAnsi"/>
          <w:b/>
          <w:bCs/>
          <w:lang w:val="fr-FR"/>
        </w:rPr>
        <w:t>4 / Xbox One / Steam</w:t>
      </w:r>
    </w:p>
    <w:p w14:paraId="5E9B49DE" w14:textId="1C89B157" w:rsidR="002B413C" w:rsidRPr="00A978BE" w:rsidRDefault="00641AC5" w:rsidP="00A978BE">
      <w:pPr>
        <w:pStyle w:val="Heading4"/>
        <w:jc w:val="both"/>
        <w:rPr>
          <w:rFonts w:asciiTheme="minorHAnsi" w:hAnsiTheme="minorHAnsi" w:cs="Tahoma"/>
          <w:sz w:val="24"/>
          <w:szCs w:val="24"/>
        </w:rPr>
      </w:pPr>
      <w:r>
        <w:rPr>
          <w:rFonts w:asciiTheme="minorHAnsi" w:hAnsiTheme="minorHAnsi" w:cs="Tahoma"/>
          <w:bCs/>
          <w:sz w:val="24"/>
          <w:szCs w:val="24"/>
          <w:lang w:val="fr-FR"/>
        </w:rPr>
        <w:t>Fiche produit</w:t>
      </w:r>
    </w:p>
    <w:p w14:paraId="2191A6BD" w14:textId="76142FDD" w:rsidR="00B673A5" w:rsidRDefault="00B673A5" w:rsidP="00641AC5">
      <w:pPr>
        <w:rPr>
          <w:b/>
          <w:i/>
          <w:sz w:val="21"/>
          <w:szCs w:val="21"/>
        </w:rPr>
      </w:pPr>
      <w:r>
        <w:rPr>
          <w:b/>
          <w:bCs/>
          <w:i/>
          <w:iCs/>
          <w:sz w:val="21"/>
          <w:szCs w:val="21"/>
          <w:lang w:val="fr-FR"/>
        </w:rPr>
        <w:t>Explorez le monde merveilleux de Valdi !</w:t>
      </w:r>
    </w:p>
    <w:p w14:paraId="180F0B16" w14:textId="5C1253B5" w:rsidR="00885357" w:rsidRDefault="005E5502" w:rsidP="00B673A5">
      <w:pPr>
        <w:spacing w:after="0" w:line="240" w:lineRule="auto"/>
        <w:rPr>
          <w:sz w:val="21"/>
          <w:szCs w:val="21"/>
        </w:rPr>
      </w:pPr>
      <w:r>
        <w:rPr>
          <w:i/>
          <w:iCs/>
          <w:sz w:val="21"/>
          <w:szCs w:val="21"/>
          <w:lang w:val="fr-FR"/>
        </w:rPr>
        <w:t>Ary and the Secret of Seasons</w:t>
      </w:r>
      <w:r>
        <w:rPr>
          <w:sz w:val="21"/>
          <w:szCs w:val="21"/>
          <w:lang w:val="fr-FR"/>
        </w:rPr>
        <w:t xml:space="preserve"> est un jeu d'aventure primé suivant les péripéties d'Aryelle, ou Ary, à travers le monde extraordinaire de Valdi. Nouvelle Gardienne de l'Hiver, la jeune fille est maintenant capable de manipuler les saisons. Elle devra apprendre à contrôler les saisons et à les utiliser pour vaincre ses ennemis, surmonter les obstacles et résoudre des énigmes complexes au cours de son aventure. </w:t>
      </w:r>
    </w:p>
    <w:p w14:paraId="05BC7BFE" w14:textId="77777777" w:rsidR="00885357" w:rsidRDefault="00885357" w:rsidP="00B673A5">
      <w:pPr>
        <w:spacing w:after="0" w:line="240" w:lineRule="auto"/>
        <w:rPr>
          <w:sz w:val="21"/>
          <w:szCs w:val="21"/>
        </w:rPr>
      </w:pPr>
    </w:p>
    <w:p w14:paraId="3FCAD090" w14:textId="2C85ECC9" w:rsidR="00B673A5" w:rsidRDefault="00B673A5" w:rsidP="00B673A5">
      <w:pPr>
        <w:spacing w:after="0" w:line="240" w:lineRule="auto"/>
        <w:rPr>
          <w:sz w:val="21"/>
          <w:szCs w:val="21"/>
        </w:rPr>
      </w:pPr>
      <w:r>
        <w:rPr>
          <w:sz w:val="21"/>
          <w:szCs w:val="21"/>
          <w:lang w:val="fr-FR"/>
        </w:rPr>
        <w:t>Il y a bien longtemps, le monde de Valdi était menacé par un mage maléfique. À l'issue d'un terrible conflit, il fut vaincu par le guerrier légendaire et emprisonné pour l'éternité dans la forteresse. Afin d'empêcher toute tentative d'évasion, quatre grands sages jurèrent de veiller sur le mage et de protéger la forteresse. Ainsi naquirent les Gardiens des Saisons, une organisation secrète aujourd'hui entrée dans la légende.</w:t>
      </w:r>
      <w:r>
        <w:rPr>
          <w:sz w:val="21"/>
          <w:szCs w:val="21"/>
          <w:lang w:val="fr-FR"/>
        </w:rPr>
        <w:br/>
      </w:r>
    </w:p>
    <w:p w14:paraId="4E9B1F4E" w14:textId="02039450" w:rsidR="00B673A5" w:rsidRDefault="00B673A5" w:rsidP="00B673A5">
      <w:pPr>
        <w:spacing w:after="0" w:line="240" w:lineRule="auto"/>
        <w:rPr>
          <w:sz w:val="21"/>
          <w:szCs w:val="21"/>
        </w:rPr>
      </w:pPr>
      <w:r>
        <w:rPr>
          <w:sz w:val="21"/>
          <w:szCs w:val="21"/>
          <w:lang w:val="fr-FR"/>
        </w:rPr>
        <w:t>Lorsqu'une force mystérieuse sème la confusion dans les saisons de Valdi, Ary décide de venir en aide aux Gardiens des Saisons et de trouver l'origine de ce chaos. Faisant appel à son courage et à son intelligence, Ary devra vaincre de redoutables monstres, lever le voile sur de nombreux secrets et faire face à des traditions ancestrales pour sauver Valdi et restaurer l'équilibre dans le monde.</w:t>
      </w:r>
    </w:p>
    <w:p w14:paraId="038F88EC" w14:textId="77777777" w:rsidR="00B673A5" w:rsidRPr="00B673A5" w:rsidRDefault="00B673A5" w:rsidP="00B673A5">
      <w:pPr>
        <w:spacing w:after="0" w:line="240" w:lineRule="auto"/>
        <w:rPr>
          <w:sz w:val="21"/>
          <w:szCs w:val="21"/>
        </w:rPr>
      </w:pPr>
    </w:p>
    <w:p w14:paraId="35050CD0" w14:textId="77777777" w:rsidR="00641AC5" w:rsidRPr="003621D2" w:rsidRDefault="00641AC5" w:rsidP="00641AC5">
      <w:pPr>
        <w:pStyle w:val="Heading4"/>
        <w:jc w:val="both"/>
        <w:rPr>
          <w:rFonts w:asciiTheme="minorHAnsi" w:hAnsiTheme="minorHAnsi" w:cs="Tahoma"/>
          <w:sz w:val="24"/>
          <w:szCs w:val="24"/>
        </w:rPr>
      </w:pPr>
      <w:r>
        <w:rPr>
          <w:rFonts w:asciiTheme="minorHAnsi" w:hAnsiTheme="minorHAnsi" w:cs="Tahoma"/>
          <w:bCs/>
          <w:sz w:val="24"/>
          <w:szCs w:val="24"/>
          <w:lang w:val="fr-FR"/>
        </w:rPr>
        <w:t>Caractéristiques</w:t>
      </w:r>
    </w:p>
    <w:p w14:paraId="1DC95018" w14:textId="77777777" w:rsidR="00641AC5" w:rsidRPr="00C35BF7" w:rsidRDefault="00641AC5" w:rsidP="00641AC5">
      <w:pPr>
        <w:pStyle w:val="ListParagraph"/>
        <w:spacing w:line="173" w:lineRule="atLeast"/>
        <w:ind w:left="2880"/>
        <w:rPr>
          <w:rFonts w:eastAsia="Times New Roman" w:cstheme="minorHAnsi"/>
          <w:color w:val="222222"/>
          <w:sz w:val="18"/>
          <w:szCs w:val="18"/>
        </w:rPr>
      </w:pPr>
    </w:p>
    <w:p w14:paraId="7F091D72" w14:textId="16423798" w:rsidR="00EE7F46" w:rsidRDefault="007F1949" w:rsidP="00654D43">
      <w:pPr>
        <w:pStyle w:val="ListParagraph"/>
        <w:numPr>
          <w:ilvl w:val="0"/>
          <w:numId w:val="1"/>
        </w:numPr>
        <w:rPr>
          <w:sz w:val="21"/>
          <w:szCs w:val="21"/>
        </w:rPr>
      </w:pPr>
      <w:r>
        <w:rPr>
          <w:b/>
          <w:bCs/>
          <w:sz w:val="21"/>
          <w:szCs w:val="21"/>
          <w:lang w:val="fr-FR"/>
        </w:rPr>
        <w:t xml:space="preserve">Une exploration gratifiante. </w:t>
      </w:r>
      <w:r>
        <w:rPr>
          <w:sz w:val="21"/>
          <w:szCs w:val="21"/>
          <w:lang w:val="fr-FR"/>
        </w:rPr>
        <w:t>Grâce au pouvoir des saisons, Ary peut traverser de vastes paysages à la recherche de nouvelles destinations, et résoudre de captivantes énigmes environnementales pour progresser.</w:t>
      </w:r>
    </w:p>
    <w:p w14:paraId="2A0819BA" w14:textId="283EF0DF" w:rsidR="00167D40" w:rsidRDefault="00167D40" w:rsidP="00654D43">
      <w:pPr>
        <w:pStyle w:val="ListParagraph"/>
        <w:numPr>
          <w:ilvl w:val="0"/>
          <w:numId w:val="1"/>
        </w:numPr>
        <w:rPr>
          <w:sz w:val="21"/>
          <w:szCs w:val="21"/>
        </w:rPr>
      </w:pPr>
      <w:r>
        <w:rPr>
          <w:b/>
          <w:bCs/>
          <w:sz w:val="21"/>
          <w:szCs w:val="21"/>
          <w:lang w:val="fr-FR"/>
        </w:rPr>
        <w:t>Un scénario passionnant.</w:t>
      </w:r>
      <w:r>
        <w:rPr>
          <w:sz w:val="21"/>
          <w:szCs w:val="21"/>
          <w:lang w:val="fr-FR"/>
        </w:rPr>
        <w:t xml:space="preserve"> Ary doit venir en aide aux Gardiens des Saisons, une ancienne organisation régie par de rigoureuses traditions. Alors qu'elle s'aventure à travers les régions inexplorées de Valdi, Ary découvrira de nombreux secrets enfouis concernant les Gardiens des Saisons.</w:t>
      </w:r>
    </w:p>
    <w:p w14:paraId="205855AC" w14:textId="2A512A77" w:rsidR="00FA2D00" w:rsidRDefault="00FA2D00" w:rsidP="00654D43">
      <w:pPr>
        <w:pStyle w:val="ListParagraph"/>
        <w:numPr>
          <w:ilvl w:val="0"/>
          <w:numId w:val="1"/>
        </w:numPr>
        <w:rPr>
          <w:sz w:val="21"/>
          <w:szCs w:val="21"/>
        </w:rPr>
      </w:pPr>
      <w:r>
        <w:rPr>
          <w:b/>
          <w:bCs/>
          <w:sz w:val="21"/>
          <w:szCs w:val="21"/>
          <w:lang w:val="fr-FR"/>
        </w:rPr>
        <w:t>Des environnements dynamiques.</w:t>
      </w:r>
      <w:r>
        <w:rPr>
          <w:sz w:val="21"/>
          <w:szCs w:val="21"/>
          <w:lang w:val="fr-FR"/>
        </w:rPr>
        <w:t xml:space="preserve"> Manipulez l'environnement d'Ary grâce à ses pouvoirs. Passez d'un écosystème à un autre pour soumettre le monde et les saisons à ses besoins.</w:t>
      </w:r>
    </w:p>
    <w:p w14:paraId="1983BB3D" w14:textId="75C92DBE" w:rsidR="00FA2D00" w:rsidRDefault="005E5502" w:rsidP="00654D43">
      <w:pPr>
        <w:pStyle w:val="ListParagraph"/>
        <w:numPr>
          <w:ilvl w:val="0"/>
          <w:numId w:val="1"/>
        </w:numPr>
        <w:rPr>
          <w:sz w:val="21"/>
          <w:szCs w:val="21"/>
        </w:rPr>
      </w:pPr>
      <w:r>
        <w:rPr>
          <w:b/>
          <w:bCs/>
          <w:sz w:val="21"/>
          <w:szCs w:val="21"/>
          <w:lang w:val="fr-FR"/>
        </w:rPr>
        <w:t>Des combats fluides.</w:t>
      </w:r>
      <w:r>
        <w:rPr>
          <w:sz w:val="21"/>
          <w:szCs w:val="21"/>
          <w:lang w:val="fr-FR"/>
        </w:rPr>
        <w:t xml:space="preserve"> Les compétences d'Ary seront mises à rude épreuve, tandis qu'elle devra affronter des ennemis qui tenteront de contrecarrer ses plans. Face à de simples habitants ou à de redoutables monstres, elle devra utiliser tous les outils à sa disposition pour surmonter des obstacles majeurs.</w:t>
      </w:r>
    </w:p>
    <w:p w14:paraId="7E345A0E" w14:textId="2EA0DB04" w:rsidR="007F1949" w:rsidRDefault="007F1949" w:rsidP="00654D43">
      <w:pPr>
        <w:pStyle w:val="ListParagraph"/>
        <w:numPr>
          <w:ilvl w:val="0"/>
          <w:numId w:val="1"/>
        </w:numPr>
        <w:rPr>
          <w:sz w:val="21"/>
          <w:szCs w:val="21"/>
        </w:rPr>
      </w:pPr>
      <w:r>
        <w:rPr>
          <w:b/>
          <w:bCs/>
          <w:sz w:val="21"/>
          <w:szCs w:val="21"/>
          <w:lang w:val="fr-FR"/>
        </w:rPr>
        <w:t xml:space="preserve">Un superbe univers en 3D. </w:t>
      </w:r>
      <w:r>
        <w:rPr>
          <w:sz w:val="21"/>
          <w:szCs w:val="21"/>
          <w:lang w:val="fr-FR"/>
        </w:rPr>
        <w:t>Les graphismes somptueux et la bande-son envoûtante créent une atmosphère intense, le tout pour une expérience de jeu inoubliable.</w:t>
      </w:r>
    </w:p>
    <w:p w14:paraId="059A28ED" w14:textId="77777777" w:rsidR="00A978BE" w:rsidRDefault="00A978BE" w:rsidP="00A978BE">
      <w:pPr>
        <w:spacing w:after="0" w:line="240" w:lineRule="auto"/>
        <w:rPr>
          <w:sz w:val="16"/>
          <w:szCs w:val="16"/>
        </w:rPr>
      </w:pPr>
    </w:p>
    <w:p w14:paraId="017E5E06" w14:textId="77777777" w:rsidR="009D2EB3" w:rsidRDefault="009D2EB3" w:rsidP="009D2EB3">
      <w:pPr>
        <w:spacing w:after="0" w:line="240" w:lineRule="auto"/>
        <w:rPr>
          <w:sz w:val="16"/>
          <w:szCs w:val="16"/>
        </w:rPr>
      </w:pPr>
      <w:r w:rsidRPr="00A978BE">
        <w:rPr>
          <w:sz w:val="16"/>
          <w:szCs w:val="16"/>
        </w:rPr>
        <w:t xml:space="preserve">Developer: </w:t>
      </w:r>
      <w:proofErr w:type="spellStart"/>
      <w:r>
        <w:rPr>
          <w:sz w:val="16"/>
          <w:szCs w:val="16"/>
        </w:rPr>
        <w:t>eXiin</w:t>
      </w:r>
      <w:proofErr w:type="spellEnd"/>
      <w:r>
        <w:rPr>
          <w:sz w:val="16"/>
          <w:szCs w:val="16"/>
        </w:rPr>
        <w:t>, Fishing Cactus</w:t>
      </w:r>
    </w:p>
    <w:p w14:paraId="67E9AF52" w14:textId="77777777" w:rsidR="009D2EB3" w:rsidRPr="00B70E2A" w:rsidRDefault="009D2EB3" w:rsidP="009D2EB3">
      <w:pPr>
        <w:spacing w:after="0" w:line="240" w:lineRule="auto"/>
        <w:rPr>
          <w:sz w:val="16"/>
          <w:szCs w:val="16"/>
        </w:rPr>
      </w:pPr>
      <w:r w:rsidRPr="00A978BE">
        <w:rPr>
          <w:sz w:val="16"/>
          <w:szCs w:val="16"/>
        </w:rPr>
        <w:t>Publisher: Modus Games</w:t>
      </w:r>
    </w:p>
    <w:p w14:paraId="0AF7BDE7" w14:textId="77777777" w:rsidR="009D2EB3" w:rsidRPr="00A978BE" w:rsidRDefault="009D2EB3" w:rsidP="009D2EB3">
      <w:pPr>
        <w:spacing w:after="0" w:line="240" w:lineRule="auto"/>
        <w:rPr>
          <w:sz w:val="16"/>
          <w:szCs w:val="16"/>
        </w:rPr>
      </w:pPr>
      <w:r w:rsidRPr="00A978BE">
        <w:rPr>
          <w:sz w:val="16"/>
          <w:szCs w:val="16"/>
        </w:rPr>
        <w:t xml:space="preserve">Release Date: </w:t>
      </w:r>
      <w:r>
        <w:rPr>
          <w:sz w:val="16"/>
          <w:szCs w:val="16"/>
        </w:rPr>
        <w:t>Q1 2020</w:t>
      </w:r>
    </w:p>
    <w:p w14:paraId="5D3CEF14" w14:textId="77777777" w:rsidR="009D2EB3" w:rsidRDefault="009D2EB3" w:rsidP="009D2EB3">
      <w:pPr>
        <w:spacing w:after="0"/>
        <w:rPr>
          <w:bCs/>
          <w:sz w:val="16"/>
          <w:szCs w:val="16"/>
        </w:rPr>
      </w:pPr>
      <w:r w:rsidRPr="00A978BE">
        <w:rPr>
          <w:sz w:val="16"/>
          <w:szCs w:val="16"/>
        </w:rPr>
        <w:t>Platform</w:t>
      </w:r>
      <w:r>
        <w:rPr>
          <w:sz w:val="16"/>
          <w:szCs w:val="16"/>
        </w:rPr>
        <w:t>s</w:t>
      </w:r>
      <w:r w:rsidRPr="00A978BE">
        <w:rPr>
          <w:sz w:val="16"/>
          <w:szCs w:val="16"/>
        </w:rPr>
        <w:t xml:space="preserve">: </w:t>
      </w:r>
      <w:r w:rsidRPr="007F1949">
        <w:rPr>
          <w:bCs/>
          <w:sz w:val="16"/>
          <w:szCs w:val="16"/>
        </w:rPr>
        <w:t>Nintendo Switch / PlayStation</w:t>
      </w:r>
      <w:r w:rsidRPr="007F1949">
        <w:rPr>
          <w:bCs/>
          <w:sz w:val="16"/>
          <w:szCs w:val="16"/>
          <w:vertAlign w:val="superscript"/>
        </w:rPr>
        <w:t>®</w:t>
      </w:r>
      <w:r w:rsidRPr="007F1949">
        <w:rPr>
          <w:bCs/>
          <w:sz w:val="16"/>
          <w:szCs w:val="16"/>
        </w:rPr>
        <w:t xml:space="preserve">4 / Xbox One / </w:t>
      </w:r>
      <w:r>
        <w:rPr>
          <w:bCs/>
          <w:sz w:val="16"/>
          <w:szCs w:val="16"/>
        </w:rPr>
        <w:t>PC</w:t>
      </w:r>
    </w:p>
    <w:p w14:paraId="2FFD28DB" w14:textId="0333E50A" w:rsidR="00017083" w:rsidRDefault="00017083" w:rsidP="00017083">
      <w:pPr>
        <w:pStyle w:val="paragraph"/>
        <w:spacing w:before="0" w:beforeAutospacing="0" w:after="0" w:afterAutospacing="0"/>
        <w:textAlignment w:val="baseline"/>
        <w:rPr>
          <w:rFonts w:ascii="Segoe UI" w:hAnsi="Segoe UI" w:cs="Segoe UI"/>
          <w:sz w:val="16"/>
          <w:szCs w:val="16"/>
        </w:rPr>
      </w:pPr>
      <w:r>
        <w:rPr>
          <w:rStyle w:val="normaltextrun"/>
          <w:rFonts w:ascii="Calibri" w:hAnsi="Calibri" w:cs="Calibri"/>
          <w:sz w:val="16"/>
          <w:szCs w:val="16"/>
          <w:lang w:val="fr-FR"/>
        </w:rPr>
        <w:t>€</w:t>
      </w:r>
      <w:r>
        <w:rPr>
          <w:rStyle w:val="normaltextrun"/>
          <w:rFonts w:ascii="Calibri" w:hAnsi="Calibri" w:cs="Calibri"/>
          <w:sz w:val="16"/>
          <w:szCs w:val="16"/>
          <w:lang w:val="fr-FR"/>
        </w:rPr>
        <w:t xml:space="preserve"> </w:t>
      </w:r>
      <w:r>
        <w:rPr>
          <w:rStyle w:val="normaltextrun"/>
          <w:rFonts w:ascii="Calibri" w:hAnsi="Calibri" w:cs="Calibri"/>
          <w:sz w:val="16"/>
          <w:szCs w:val="16"/>
          <w:lang w:val="fr-FR"/>
        </w:rPr>
        <w:t>39.99</w:t>
      </w:r>
    </w:p>
    <w:p w14:paraId="4FAC50A7" w14:textId="5DF7B3FB" w:rsidR="0021416C" w:rsidRPr="00B70E2A" w:rsidRDefault="0021416C" w:rsidP="0021416C">
      <w:pPr>
        <w:spacing w:after="0" w:line="240" w:lineRule="auto"/>
        <w:rPr>
          <w:sz w:val="16"/>
          <w:szCs w:val="16"/>
        </w:rPr>
      </w:pPr>
      <w:r>
        <w:rPr>
          <w:bCs/>
          <w:sz w:val="16"/>
          <w:szCs w:val="16"/>
        </w:rPr>
        <w:t xml:space="preserve">PEGI: </w:t>
      </w:r>
      <w:r w:rsidR="00017083">
        <w:rPr>
          <w:sz w:val="16"/>
          <w:szCs w:val="16"/>
          <w:lang w:val="fr-FR"/>
        </w:rPr>
        <w:t>12 (</w:t>
      </w:r>
      <w:proofErr w:type="spellStart"/>
      <w:r w:rsidR="00017083">
        <w:rPr>
          <w:sz w:val="16"/>
          <w:szCs w:val="16"/>
          <w:lang w:val="fr-FR"/>
        </w:rPr>
        <w:t>Provisional</w:t>
      </w:r>
      <w:proofErr w:type="spellEnd"/>
      <w:r w:rsidR="00017083">
        <w:rPr>
          <w:sz w:val="16"/>
          <w:szCs w:val="16"/>
          <w:lang w:val="fr-FR"/>
        </w:rPr>
        <w:t>)</w:t>
      </w:r>
    </w:p>
    <w:p w14:paraId="21BEF40F" w14:textId="55DAFFE5" w:rsidR="00A978BE" w:rsidRPr="005E7623" w:rsidRDefault="00A978BE" w:rsidP="005E7623">
      <w:pPr>
        <w:spacing w:after="0"/>
        <w:rPr>
          <w:bCs/>
          <w:sz w:val="16"/>
          <w:szCs w:val="16"/>
        </w:rPr>
      </w:pPr>
      <w:r>
        <w:rPr>
          <w:sz w:val="16"/>
          <w:szCs w:val="16"/>
          <w:lang w:val="fr-FR"/>
        </w:rPr>
        <w:t>Genre : Aventure, exploration, action </w:t>
      </w:r>
    </w:p>
    <w:p w14:paraId="35A5A9F5" w14:textId="77777777" w:rsidR="00A978BE" w:rsidRPr="00A978BE" w:rsidRDefault="00A978BE" w:rsidP="00A978BE">
      <w:pPr>
        <w:spacing w:after="0" w:line="240" w:lineRule="auto"/>
        <w:rPr>
          <w:sz w:val="16"/>
          <w:szCs w:val="16"/>
        </w:rPr>
      </w:pPr>
      <w:r>
        <w:rPr>
          <w:sz w:val="16"/>
          <w:szCs w:val="16"/>
          <w:lang w:val="fr-FR"/>
        </w:rPr>
        <w:t> </w:t>
      </w:r>
    </w:p>
    <w:p w14:paraId="39805663" w14:textId="2C272DFC" w:rsidR="00671CBD" w:rsidRDefault="00A978BE" w:rsidP="00A978BE">
      <w:pPr>
        <w:spacing w:after="0" w:line="240" w:lineRule="auto"/>
      </w:pPr>
      <w:r>
        <w:rPr>
          <w:sz w:val="16"/>
          <w:szCs w:val="16"/>
          <w:lang w:val="fr-FR"/>
        </w:rPr>
        <w:lastRenderedPageBreak/>
        <w:t>© 2016-2019 eXiin. Tous droits réservés. Édité par Modus Games™. Modus Games™ et le logo Modus™ sont des marques commerciales de Modus Games, LLC. Tous droits réservés. Toutes les autres marques commerciales ou marques déposées sont la propriété de leurs détenteurs respectifs.</w:t>
      </w:r>
    </w:p>
    <w:sectPr w:rsidR="00671CBD" w:rsidSect="003621D2">
      <w:pgSz w:w="12240" w:h="15840"/>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52B1F9D"/>
    <w:multiLevelType w:val="hybridMultilevel"/>
    <w:tmpl w:val="19E4C9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80D3B50"/>
    <w:multiLevelType w:val="hybridMultilevel"/>
    <w:tmpl w:val="3FAE5352"/>
    <w:lvl w:ilvl="0" w:tplc="8B466238">
      <w:numFmt w:val="bullet"/>
      <w:lvlText w:val="-"/>
      <w:lvlJc w:val="left"/>
      <w:pPr>
        <w:ind w:left="360" w:hanging="360"/>
      </w:pPr>
      <w:rPr>
        <w:rFonts w:ascii="Arial" w:eastAsia="Times New Roman" w:hAnsi="Arial" w:cs="Aria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2" w15:restartNumberingAfterBreak="0">
    <w:nsid w:val="670D1A00"/>
    <w:multiLevelType w:val="multilevel"/>
    <w:tmpl w:val="40DCA1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77D5"/>
    <w:rsid w:val="0000228F"/>
    <w:rsid w:val="00017083"/>
    <w:rsid w:val="00074CE8"/>
    <w:rsid w:val="00081695"/>
    <w:rsid w:val="00097F96"/>
    <w:rsid w:val="000C716E"/>
    <w:rsid w:val="000D56F2"/>
    <w:rsid w:val="000E58A8"/>
    <w:rsid w:val="00167D40"/>
    <w:rsid w:val="0017405C"/>
    <w:rsid w:val="0017705B"/>
    <w:rsid w:val="001A569F"/>
    <w:rsid w:val="001A5990"/>
    <w:rsid w:val="001D1777"/>
    <w:rsid w:val="001E0F5A"/>
    <w:rsid w:val="001E2217"/>
    <w:rsid w:val="001F53BC"/>
    <w:rsid w:val="0021416C"/>
    <w:rsid w:val="00260869"/>
    <w:rsid w:val="002A0522"/>
    <w:rsid w:val="002A119A"/>
    <w:rsid w:val="002A3D3B"/>
    <w:rsid w:val="002B413C"/>
    <w:rsid w:val="002D0B76"/>
    <w:rsid w:val="00355D30"/>
    <w:rsid w:val="003621D2"/>
    <w:rsid w:val="0037312E"/>
    <w:rsid w:val="00383781"/>
    <w:rsid w:val="0038501F"/>
    <w:rsid w:val="003B008F"/>
    <w:rsid w:val="003C052A"/>
    <w:rsid w:val="003C6A9D"/>
    <w:rsid w:val="003F6716"/>
    <w:rsid w:val="00427E6C"/>
    <w:rsid w:val="00431C35"/>
    <w:rsid w:val="00445046"/>
    <w:rsid w:val="004756D5"/>
    <w:rsid w:val="004763EA"/>
    <w:rsid w:val="004977D5"/>
    <w:rsid w:val="004A3761"/>
    <w:rsid w:val="004C5A15"/>
    <w:rsid w:val="004F6BFA"/>
    <w:rsid w:val="005A35C7"/>
    <w:rsid w:val="005E398B"/>
    <w:rsid w:val="005E5502"/>
    <w:rsid w:val="005E7623"/>
    <w:rsid w:val="00624468"/>
    <w:rsid w:val="00641AC5"/>
    <w:rsid w:val="00643A76"/>
    <w:rsid w:val="00654D43"/>
    <w:rsid w:val="00671CBD"/>
    <w:rsid w:val="006C2E18"/>
    <w:rsid w:val="006F22D1"/>
    <w:rsid w:val="006F2732"/>
    <w:rsid w:val="00741DC5"/>
    <w:rsid w:val="00743D54"/>
    <w:rsid w:val="0074417B"/>
    <w:rsid w:val="007642B2"/>
    <w:rsid w:val="007F1949"/>
    <w:rsid w:val="008354C8"/>
    <w:rsid w:val="00835658"/>
    <w:rsid w:val="00885357"/>
    <w:rsid w:val="00897780"/>
    <w:rsid w:val="008C33B2"/>
    <w:rsid w:val="008F1274"/>
    <w:rsid w:val="0091092D"/>
    <w:rsid w:val="009B68BA"/>
    <w:rsid w:val="009D2EB3"/>
    <w:rsid w:val="00A03895"/>
    <w:rsid w:val="00A57901"/>
    <w:rsid w:val="00A7350A"/>
    <w:rsid w:val="00A978BE"/>
    <w:rsid w:val="00AB068C"/>
    <w:rsid w:val="00AD111A"/>
    <w:rsid w:val="00B2118B"/>
    <w:rsid w:val="00B627A4"/>
    <w:rsid w:val="00B673A5"/>
    <w:rsid w:val="00B70E2A"/>
    <w:rsid w:val="00BA61BC"/>
    <w:rsid w:val="00BC05DE"/>
    <w:rsid w:val="00BF1528"/>
    <w:rsid w:val="00BF435D"/>
    <w:rsid w:val="00C454F8"/>
    <w:rsid w:val="00C45FDC"/>
    <w:rsid w:val="00C53553"/>
    <w:rsid w:val="00C9325C"/>
    <w:rsid w:val="00CC4819"/>
    <w:rsid w:val="00D13D51"/>
    <w:rsid w:val="00DD3A92"/>
    <w:rsid w:val="00DD66D0"/>
    <w:rsid w:val="00E4446D"/>
    <w:rsid w:val="00E56F58"/>
    <w:rsid w:val="00ED249A"/>
    <w:rsid w:val="00EE7F46"/>
    <w:rsid w:val="00F152BA"/>
    <w:rsid w:val="00F67C37"/>
    <w:rsid w:val="00FA2D00"/>
    <w:rsid w:val="00FA38E5"/>
    <w:rsid w:val="00FC62E8"/>
    <w:rsid w:val="00FD46B8"/>
    <w:rsid w:val="00FD63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39342C"/>
  <w15:chartTrackingRefBased/>
  <w15:docId w15:val="{F171DA1B-16A3-4C59-8E20-F52F532935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4D43"/>
  </w:style>
  <w:style w:type="paragraph" w:styleId="Heading4">
    <w:name w:val="heading 4"/>
    <w:basedOn w:val="Normal"/>
    <w:next w:val="Normal"/>
    <w:link w:val="Heading4Char"/>
    <w:qFormat/>
    <w:rsid w:val="00641AC5"/>
    <w:pPr>
      <w:keepNext/>
      <w:pBdr>
        <w:bottom w:val="single" w:sz="6" w:space="1" w:color="auto"/>
      </w:pBdr>
      <w:spacing w:after="0" w:line="240" w:lineRule="auto"/>
      <w:outlineLvl w:val="3"/>
    </w:pPr>
    <w:rPr>
      <w:rFonts w:ascii="Times New Roman" w:eastAsia="Times New Roman" w:hAnsi="Times New Roman" w:cs="Times New Roman"/>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54D43"/>
    <w:pPr>
      <w:ind w:left="720"/>
      <w:contextualSpacing/>
    </w:pPr>
  </w:style>
  <w:style w:type="character" w:customStyle="1" w:styleId="Heading4Char">
    <w:name w:val="Heading 4 Char"/>
    <w:basedOn w:val="DefaultParagraphFont"/>
    <w:link w:val="Heading4"/>
    <w:rsid w:val="00641AC5"/>
    <w:rPr>
      <w:rFonts w:ascii="Times New Roman" w:eastAsia="Times New Roman" w:hAnsi="Times New Roman" w:cs="Times New Roman"/>
      <w:b/>
      <w:szCs w:val="20"/>
    </w:rPr>
  </w:style>
  <w:style w:type="paragraph" w:styleId="NormalWeb">
    <w:name w:val="Normal (Web)"/>
    <w:basedOn w:val="Normal"/>
    <w:uiPriority w:val="99"/>
    <w:unhideWhenUsed/>
    <w:rsid w:val="00641AC5"/>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671CBD"/>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671CBD"/>
    <w:rPr>
      <w:rFonts w:ascii="Times New Roman" w:hAnsi="Times New Roman" w:cs="Times New Roman"/>
      <w:sz w:val="18"/>
      <w:szCs w:val="18"/>
    </w:rPr>
  </w:style>
  <w:style w:type="character" w:styleId="CommentReference">
    <w:name w:val="annotation reference"/>
    <w:basedOn w:val="DefaultParagraphFont"/>
    <w:uiPriority w:val="99"/>
    <w:semiHidden/>
    <w:unhideWhenUsed/>
    <w:rsid w:val="000C716E"/>
    <w:rPr>
      <w:sz w:val="16"/>
      <w:szCs w:val="16"/>
    </w:rPr>
  </w:style>
  <w:style w:type="paragraph" w:styleId="CommentText">
    <w:name w:val="annotation text"/>
    <w:basedOn w:val="Normal"/>
    <w:link w:val="CommentTextChar"/>
    <w:uiPriority w:val="99"/>
    <w:semiHidden/>
    <w:unhideWhenUsed/>
    <w:rsid w:val="000C716E"/>
    <w:pPr>
      <w:spacing w:line="240" w:lineRule="auto"/>
    </w:pPr>
    <w:rPr>
      <w:sz w:val="20"/>
      <w:szCs w:val="20"/>
    </w:rPr>
  </w:style>
  <w:style w:type="character" w:customStyle="1" w:styleId="CommentTextChar">
    <w:name w:val="Comment Text Char"/>
    <w:basedOn w:val="DefaultParagraphFont"/>
    <w:link w:val="CommentText"/>
    <w:uiPriority w:val="99"/>
    <w:semiHidden/>
    <w:rsid w:val="000C716E"/>
    <w:rPr>
      <w:sz w:val="20"/>
      <w:szCs w:val="20"/>
    </w:rPr>
  </w:style>
  <w:style w:type="paragraph" w:styleId="CommentSubject">
    <w:name w:val="annotation subject"/>
    <w:basedOn w:val="CommentText"/>
    <w:next w:val="CommentText"/>
    <w:link w:val="CommentSubjectChar"/>
    <w:uiPriority w:val="99"/>
    <w:semiHidden/>
    <w:unhideWhenUsed/>
    <w:rsid w:val="000C716E"/>
    <w:rPr>
      <w:b/>
      <w:bCs/>
    </w:rPr>
  </w:style>
  <w:style w:type="character" w:customStyle="1" w:styleId="CommentSubjectChar">
    <w:name w:val="Comment Subject Char"/>
    <w:basedOn w:val="CommentTextChar"/>
    <w:link w:val="CommentSubject"/>
    <w:uiPriority w:val="99"/>
    <w:semiHidden/>
    <w:rsid w:val="000C716E"/>
    <w:rPr>
      <w:b/>
      <w:bCs/>
      <w:sz w:val="20"/>
      <w:szCs w:val="20"/>
    </w:rPr>
  </w:style>
  <w:style w:type="paragraph" w:customStyle="1" w:styleId="paragraph">
    <w:name w:val="paragraph"/>
    <w:basedOn w:val="Normal"/>
    <w:rsid w:val="009D2EB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9D2EB3"/>
  </w:style>
  <w:style w:type="character" w:customStyle="1" w:styleId="apple-converted-space">
    <w:name w:val="apple-converted-space"/>
    <w:basedOn w:val="DefaultParagraphFont"/>
    <w:rsid w:val="009D2EB3"/>
  </w:style>
  <w:style w:type="character" w:customStyle="1" w:styleId="eop">
    <w:name w:val="eop"/>
    <w:basedOn w:val="DefaultParagraphFont"/>
    <w:rsid w:val="009D2EB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6705271">
      <w:bodyDiv w:val="1"/>
      <w:marLeft w:val="0"/>
      <w:marRight w:val="0"/>
      <w:marTop w:val="0"/>
      <w:marBottom w:val="0"/>
      <w:divBdr>
        <w:top w:val="none" w:sz="0" w:space="0" w:color="auto"/>
        <w:left w:val="none" w:sz="0" w:space="0" w:color="auto"/>
        <w:bottom w:val="none" w:sz="0" w:space="0" w:color="auto"/>
        <w:right w:val="none" w:sz="0" w:space="0" w:color="auto"/>
      </w:divBdr>
    </w:div>
    <w:div w:id="319504053">
      <w:bodyDiv w:val="1"/>
      <w:marLeft w:val="0"/>
      <w:marRight w:val="0"/>
      <w:marTop w:val="0"/>
      <w:marBottom w:val="0"/>
      <w:divBdr>
        <w:top w:val="none" w:sz="0" w:space="0" w:color="auto"/>
        <w:left w:val="none" w:sz="0" w:space="0" w:color="auto"/>
        <w:bottom w:val="none" w:sz="0" w:space="0" w:color="auto"/>
        <w:right w:val="none" w:sz="0" w:space="0" w:color="auto"/>
      </w:divBdr>
    </w:div>
    <w:div w:id="362025280">
      <w:bodyDiv w:val="1"/>
      <w:marLeft w:val="0"/>
      <w:marRight w:val="0"/>
      <w:marTop w:val="0"/>
      <w:marBottom w:val="0"/>
      <w:divBdr>
        <w:top w:val="none" w:sz="0" w:space="0" w:color="auto"/>
        <w:left w:val="none" w:sz="0" w:space="0" w:color="auto"/>
        <w:bottom w:val="none" w:sz="0" w:space="0" w:color="auto"/>
        <w:right w:val="none" w:sz="0" w:space="0" w:color="auto"/>
      </w:divBdr>
    </w:div>
    <w:div w:id="1415475115">
      <w:bodyDiv w:val="1"/>
      <w:marLeft w:val="0"/>
      <w:marRight w:val="0"/>
      <w:marTop w:val="0"/>
      <w:marBottom w:val="0"/>
      <w:divBdr>
        <w:top w:val="none" w:sz="0" w:space="0" w:color="auto"/>
        <w:left w:val="none" w:sz="0" w:space="0" w:color="auto"/>
        <w:bottom w:val="none" w:sz="0" w:space="0" w:color="auto"/>
        <w:right w:val="none" w:sz="0" w:space="0" w:color="auto"/>
      </w:divBdr>
    </w:div>
    <w:div w:id="18939553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25206F-A7FE-4E4A-BA85-4591AF429E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2</Pages>
  <Words>445</Words>
  <Characters>2542</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Kai Tuovinen</dc:creator>
  <cp:keywords/>
  <dc:description/>
  <cp:lastModifiedBy>Debbie Hives</cp:lastModifiedBy>
  <cp:revision>10</cp:revision>
  <dcterms:created xsi:type="dcterms:W3CDTF">2019-03-15T18:55:00Z</dcterms:created>
  <dcterms:modified xsi:type="dcterms:W3CDTF">2020-04-29T15:53:00Z</dcterms:modified>
</cp:coreProperties>
</file>